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EK- 6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ARTVİN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TİCARET VE SANAYİ ODASI</w:t>
      </w:r>
    </w:p>
    <w:p w:rsidR="00EA3BF3" w:rsidRDefault="00EA3BF3" w:rsidP="00EA3BF3">
      <w:pPr>
        <w:jc w:val="center"/>
        <w:rPr>
          <w:rFonts w:ascii="Arial" w:hAnsi="Arial" w:cs="Arial"/>
        </w:rPr>
      </w:pPr>
    </w:p>
    <w:p w:rsidR="00EA3BF3" w:rsidRDefault="00EA3BF3" w:rsidP="00EA3BF3">
      <w:pPr>
        <w:jc w:val="center"/>
        <w:rPr>
          <w:rFonts w:ascii="Arial" w:hAnsi="Arial" w:cs="Arial"/>
        </w:rPr>
      </w:pPr>
    </w:p>
    <w:p w:rsidR="00EA3BF3" w:rsidRDefault="00EA3BF3" w:rsidP="00EA3BF3">
      <w:pPr>
        <w:jc w:val="center"/>
        <w:rPr>
          <w:rFonts w:ascii="Arial" w:hAnsi="Arial" w:cs="Arial"/>
        </w:rPr>
      </w:pPr>
    </w:p>
    <w:p w:rsidR="00EA3BF3" w:rsidRDefault="00EA3BF3" w:rsidP="00EA3B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GERÇEK KİŞİ KAYIT BEYANNAMESİ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Ticaret Unvanı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Ticaret siciline tescil tarihi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Ticaret sicil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Odaya müracaat tarihi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Yönetim Kurulunun karar</w:t>
      </w:r>
    </w:p>
    <w:p w:rsidR="00EA3BF3" w:rsidRDefault="00EA3BF3" w:rsidP="00EA3BF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tarihi</w:t>
      </w:r>
      <w:proofErr w:type="gramEnd"/>
      <w:r>
        <w:rPr>
          <w:rFonts w:ascii="Arial" w:hAnsi="Arial" w:cs="Arial"/>
        </w:rPr>
        <w:t xml:space="preserve"> ve sayısı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Oda sicil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Derecesi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Meslek grubu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Kayıt ücreti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Yıllık aidat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Beyannameye eklenen evrak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Sayısı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tbl>
      <w:tblPr>
        <w:tblpPr w:leftFromText="141" w:rightFromText="141" w:vertAnchor="text" w:tblpX="493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</w:tblGrid>
      <w:tr w:rsidR="00EA3BF3" w:rsidTr="00F45B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0" w:type="dxa"/>
          </w:tcPr>
          <w:p w:rsidR="00EA3BF3" w:rsidRDefault="00EA3BF3" w:rsidP="00F45B4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EA3BF3" w:rsidRDefault="00EA3BF3" w:rsidP="00F45B46">
            <w:pPr>
              <w:rPr>
                <w:rFonts w:ascii="Arial" w:hAnsi="Arial" w:cs="Arial"/>
              </w:rPr>
            </w:pPr>
          </w:p>
        </w:tc>
      </w:tr>
    </w:tbl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Beyannameyi kontrol eden Oda</w:t>
      </w:r>
    </w:p>
    <w:p w:rsidR="00EA3BF3" w:rsidRDefault="00EA3BF3" w:rsidP="00EA3BF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memurunun</w:t>
      </w:r>
      <w:proofErr w:type="gramEnd"/>
      <w:r>
        <w:rPr>
          <w:rFonts w:ascii="Arial" w:hAnsi="Arial" w:cs="Arial"/>
        </w:rPr>
        <w:t xml:space="preserve"> ismi ve imzası</w:t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Azanın kaydının kapatıldığı tarih</w:t>
      </w:r>
      <w:r>
        <w:rPr>
          <w:rFonts w:ascii="Arial" w:hAnsi="Arial" w:cs="Arial"/>
        </w:rPr>
        <w:tab/>
        <w:t xml:space="preserve">:  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EA3BF3" w:rsidTr="00F45B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0" w:type="dxa"/>
          </w:tcPr>
          <w:p w:rsidR="00EA3BF3" w:rsidRPr="00EC223A" w:rsidRDefault="00EA3BF3" w:rsidP="00F45B46">
            <w:pPr>
              <w:rPr>
                <w:rFonts w:ascii="Arial" w:hAnsi="Arial" w:cs="Arial"/>
                <w:sz w:val="20"/>
                <w:szCs w:val="20"/>
              </w:rPr>
            </w:pPr>
            <w:r w:rsidRPr="00EC223A">
              <w:rPr>
                <w:rFonts w:ascii="Arial" w:hAnsi="Arial" w:cs="Arial"/>
                <w:sz w:val="20"/>
                <w:szCs w:val="20"/>
              </w:rPr>
              <w:t>(Bu sayfa oda tarafından doldurulacaktır.)</w:t>
            </w:r>
          </w:p>
        </w:tc>
      </w:tr>
    </w:tbl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Aşağıda yazılı </w:t>
      </w:r>
      <w:proofErr w:type="spellStart"/>
      <w:r>
        <w:rPr>
          <w:rFonts w:ascii="Arial" w:hAnsi="Arial" w:cs="Arial"/>
        </w:rPr>
        <w:t>malümatın</w:t>
      </w:r>
      <w:proofErr w:type="spellEnd"/>
      <w:r>
        <w:rPr>
          <w:rFonts w:ascii="Arial" w:hAnsi="Arial" w:cs="Arial"/>
        </w:rPr>
        <w:t xml:space="preserve"> hakikate uygun olduğunu beyan ve 5590 sayılı kanun bu kanuna ait 3/13070 sayılı tüzük hükümleri </w:t>
      </w:r>
      <w:proofErr w:type="gramStart"/>
      <w:r>
        <w:rPr>
          <w:rFonts w:ascii="Arial" w:hAnsi="Arial" w:cs="Arial"/>
        </w:rPr>
        <w:t>dahilinde</w:t>
      </w:r>
      <w:proofErr w:type="gramEnd"/>
      <w:r>
        <w:rPr>
          <w:rFonts w:ascii="Arial" w:hAnsi="Arial" w:cs="Arial"/>
        </w:rPr>
        <w:t xml:space="preserve"> Odaya kaydedilmemizi rica ederiz.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Tarih ve İmza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1-Ticaret Ünvanı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2- Adı, Soyadı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3- Babasının Adı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4- Doğum yeri ve tarihi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5- </w:t>
      </w:r>
      <w:proofErr w:type="spellStart"/>
      <w:r>
        <w:rPr>
          <w:rFonts w:ascii="Arial" w:hAnsi="Arial" w:cs="Arial"/>
        </w:rPr>
        <w:t>Tabiyeti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6- Ecnebi ise,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a) </w:t>
      </w:r>
      <w:proofErr w:type="gramStart"/>
      <w:r>
        <w:rPr>
          <w:rFonts w:ascii="Arial" w:hAnsi="Arial" w:cs="Arial"/>
        </w:rPr>
        <w:t>ikametgah</w:t>
      </w:r>
      <w:proofErr w:type="gramEnd"/>
      <w:r>
        <w:rPr>
          <w:rFonts w:ascii="Arial" w:hAnsi="Arial" w:cs="Arial"/>
        </w:rPr>
        <w:t xml:space="preserve"> tezkeresinin tarihi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b) Numarası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c) </w:t>
      </w:r>
      <w:proofErr w:type="spellStart"/>
      <w:r>
        <w:rPr>
          <w:rFonts w:ascii="Arial" w:hAnsi="Arial" w:cs="Arial"/>
        </w:rPr>
        <w:t>Müddedi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7- Tahsil Derecesi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8- Ev Adresi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9- Ticaret sicil numarası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10- Ticaret siciline tescil tarihi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11- Ticari </w:t>
      </w:r>
      <w:proofErr w:type="gramStart"/>
      <w:r>
        <w:rPr>
          <w:rFonts w:ascii="Arial" w:hAnsi="Arial" w:cs="Arial"/>
        </w:rPr>
        <w:t>ikametgah</w:t>
      </w:r>
      <w:proofErr w:type="gramEnd"/>
      <w:r>
        <w:rPr>
          <w:rFonts w:ascii="Arial" w:hAnsi="Arial" w:cs="Arial"/>
        </w:rPr>
        <w:t xml:space="preserve"> adresi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12- Fiilen işe başladığı tarih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13- Sermaye (yazı ve rakam ile)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(ticari işletmeye ayrılan sermaye)</w:t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14- Esas iştigal konusu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15- Tali iştigal konuları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16-  Şubeleri varsa, adresler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17-  Namına imzaya yetkili olanlar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varsa</w:t>
      </w:r>
      <w:proofErr w:type="gramEnd"/>
      <w:r>
        <w:rPr>
          <w:rFonts w:ascii="Arial" w:hAnsi="Arial" w:cs="Arial"/>
        </w:rPr>
        <w:t xml:space="preserve"> bunların isim ve adresleri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(</w:t>
      </w:r>
      <w:proofErr w:type="gramStart"/>
      <w:r>
        <w:rPr>
          <w:rFonts w:ascii="Arial" w:hAnsi="Arial" w:cs="Arial"/>
        </w:rPr>
        <w:t>Vekaletname</w:t>
      </w:r>
      <w:proofErr w:type="gramEnd"/>
      <w:r>
        <w:rPr>
          <w:rFonts w:ascii="Arial" w:hAnsi="Arial" w:cs="Arial"/>
        </w:rPr>
        <w:t xml:space="preserve"> sureti eklenecek)</w:t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18- Hakiki şahsa ait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Bizzat ticari işletmesine tahsis</w:t>
      </w:r>
    </w:p>
    <w:p w:rsidR="00EA3BF3" w:rsidRDefault="00EA3BF3" w:rsidP="00EA3BF3">
      <w:pPr>
        <w:ind w:left="106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ettiği</w:t>
      </w:r>
      <w:proofErr w:type="gramEnd"/>
      <w:r>
        <w:rPr>
          <w:rFonts w:ascii="Arial" w:hAnsi="Arial" w:cs="Arial"/>
        </w:rPr>
        <w:t xml:space="preserve"> menkul kıymetler </w:t>
      </w:r>
      <w:proofErr w:type="spellStart"/>
      <w:r>
        <w:rPr>
          <w:rFonts w:ascii="Arial" w:hAnsi="Arial" w:cs="Arial"/>
        </w:rPr>
        <w:t>yekünü</w:t>
      </w:r>
      <w:proofErr w:type="spellEnd"/>
    </w:p>
    <w:p w:rsidR="00EA3BF3" w:rsidRDefault="00EA3BF3" w:rsidP="00EA3BF3">
      <w:pPr>
        <w:ind w:left="1065"/>
        <w:rPr>
          <w:rFonts w:ascii="Arial" w:hAnsi="Arial" w:cs="Arial"/>
        </w:rPr>
      </w:pPr>
    </w:p>
    <w:p w:rsidR="00EA3BF3" w:rsidRDefault="00EA3BF3" w:rsidP="00EA3BF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Ticari işletme dışında kalan </w:t>
      </w:r>
    </w:p>
    <w:p w:rsidR="00EA3BF3" w:rsidRDefault="00EA3BF3" w:rsidP="00EA3BF3">
      <w:pPr>
        <w:ind w:left="1065"/>
        <w:rPr>
          <w:rFonts w:ascii="Arial" w:hAnsi="Arial" w:cs="Arial"/>
        </w:rPr>
      </w:pPr>
      <w:r>
        <w:rPr>
          <w:rFonts w:ascii="Arial" w:hAnsi="Arial" w:cs="Arial"/>
        </w:rPr>
        <w:t xml:space="preserve">Menkul kıymetler </w:t>
      </w:r>
      <w:proofErr w:type="spellStart"/>
      <w:r>
        <w:rPr>
          <w:rFonts w:ascii="Arial" w:hAnsi="Arial" w:cs="Arial"/>
        </w:rPr>
        <w:t>yekünü</w:t>
      </w:r>
      <w:proofErr w:type="spellEnd"/>
    </w:p>
    <w:p w:rsidR="00EA3BF3" w:rsidRDefault="00EA3BF3" w:rsidP="00EA3BF3">
      <w:pPr>
        <w:ind w:left="1065"/>
        <w:rPr>
          <w:rFonts w:ascii="Arial" w:hAnsi="Arial" w:cs="Arial"/>
        </w:rPr>
      </w:pPr>
      <w:r>
        <w:rPr>
          <w:rFonts w:ascii="Arial" w:hAnsi="Arial" w:cs="Arial"/>
        </w:rPr>
        <w:t>(Maliyet üzerinden)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19-  Hakiki şahsa ait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ab/>
        <w:t>a)  Bizzat ticari işletmesine tahsis</w:t>
      </w:r>
    </w:p>
    <w:p w:rsidR="00EA3BF3" w:rsidRDefault="00EA3BF3" w:rsidP="00EA3BF3">
      <w:pPr>
        <w:ind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ettiği</w:t>
      </w:r>
      <w:proofErr w:type="gramEnd"/>
      <w:r>
        <w:rPr>
          <w:rFonts w:ascii="Arial" w:hAnsi="Arial" w:cs="Arial"/>
        </w:rPr>
        <w:t xml:space="preserve"> gayrimenkul kıymetler </w:t>
      </w:r>
      <w:proofErr w:type="spellStart"/>
      <w:r>
        <w:rPr>
          <w:rFonts w:ascii="Arial" w:hAnsi="Arial" w:cs="Arial"/>
        </w:rPr>
        <w:t>yekünü</w:t>
      </w:r>
      <w:proofErr w:type="spellEnd"/>
    </w:p>
    <w:p w:rsidR="00EA3BF3" w:rsidRDefault="00EA3BF3" w:rsidP="00EA3BF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Ticari işletme dışında kalan </w:t>
      </w:r>
    </w:p>
    <w:p w:rsidR="00EA3BF3" w:rsidRDefault="00EA3BF3" w:rsidP="00EA3BF3">
      <w:pPr>
        <w:ind w:left="106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gayrienkul</w:t>
      </w:r>
      <w:proofErr w:type="spellEnd"/>
      <w:r>
        <w:rPr>
          <w:rFonts w:ascii="Arial" w:hAnsi="Arial" w:cs="Arial"/>
        </w:rPr>
        <w:t xml:space="preserve"> kıymetler </w:t>
      </w:r>
      <w:proofErr w:type="spellStart"/>
      <w:r>
        <w:rPr>
          <w:rFonts w:ascii="Arial" w:hAnsi="Arial" w:cs="Arial"/>
        </w:rPr>
        <w:t>yekünü</w:t>
      </w:r>
      <w:proofErr w:type="spellEnd"/>
    </w:p>
    <w:p w:rsidR="00EA3BF3" w:rsidRDefault="00EA3BF3" w:rsidP="00EA3BF3">
      <w:pPr>
        <w:ind w:left="357" w:firstLine="708"/>
        <w:rPr>
          <w:rFonts w:ascii="Arial" w:hAnsi="Arial" w:cs="Arial"/>
        </w:rPr>
      </w:pPr>
      <w:r>
        <w:rPr>
          <w:rFonts w:ascii="Arial" w:hAnsi="Arial" w:cs="Arial"/>
        </w:rPr>
        <w:t>(Maliyet üzerinden)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20-  Hükmi Şahsiyeti haiz ticari ve sınai</w:t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işletmelere</w:t>
      </w:r>
      <w:proofErr w:type="gramEnd"/>
      <w:r>
        <w:rPr>
          <w:rFonts w:ascii="Arial" w:hAnsi="Arial" w:cs="Arial"/>
        </w:rPr>
        <w:t xml:space="preserve"> ortak olup olmadığı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21-  Ortak ise, bu işletmelerin ticari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ünvanları</w:t>
      </w:r>
      <w:proofErr w:type="spellEnd"/>
      <w:r>
        <w:rPr>
          <w:rFonts w:ascii="Arial" w:hAnsi="Arial" w:cs="Arial"/>
        </w:rPr>
        <w:t xml:space="preserve"> ve adresleri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22- Türkiye münhasır acentelik,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mümessillik</w:t>
      </w:r>
      <w:proofErr w:type="gramEnd"/>
      <w:r>
        <w:rPr>
          <w:rFonts w:ascii="Arial" w:hAnsi="Arial" w:cs="Arial"/>
        </w:rPr>
        <w:t xml:space="preserve">, bayilik veya </w:t>
      </w:r>
      <w:proofErr w:type="spellStart"/>
      <w:r>
        <w:rPr>
          <w:rFonts w:ascii="Arial" w:hAnsi="Arial" w:cs="Arial"/>
        </w:rPr>
        <w:t>distribü</w:t>
      </w:r>
      <w:proofErr w:type="spellEnd"/>
      <w:r>
        <w:rPr>
          <w:rFonts w:ascii="Arial" w:hAnsi="Arial" w:cs="Arial"/>
        </w:rPr>
        <w:t>-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törlük</w:t>
      </w:r>
      <w:proofErr w:type="spellEnd"/>
      <w:r>
        <w:rPr>
          <w:rFonts w:ascii="Arial" w:hAnsi="Arial" w:cs="Arial"/>
        </w:rPr>
        <w:t xml:space="preserve"> gibi faaliyet ve </w:t>
      </w:r>
      <w:proofErr w:type="gramStart"/>
      <w:r>
        <w:rPr>
          <w:rFonts w:ascii="Arial" w:hAnsi="Arial" w:cs="Arial"/>
        </w:rPr>
        <w:t>imkanları</w:t>
      </w:r>
      <w:proofErr w:type="gramEnd"/>
      <w:r>
        <w:rPr>
          <w:rFonts w:ascii="Arial" w:hAnsi="Arial" w:cs="Arial"/>
        </w:rPr>
        <w:t xml:space="preserve"> 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varsa</w:t>
      </w:r>
      <w:proofErr w:type="gramEnd"/>
      <w:r>
        <w:rPr>
          <w:rFonts w:ascii="Arial" w:hAnsi="Arial" w:cs="Arial"/>
        </w:rPr>
        <w:t>, bunların isimleri ve mevzu-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bahis</w:t>
      </w:r>
      <w:proofErr w:type="gramEnd"/>
      <w:r>
        <w:rPr>
          <w:rFonts w:ascii="Arial" w:hAnsi="Arial" w:cs="Arial"/>
        </w:rPr>
        <w:t xml:space="preserve"> madde ve mamullerin markası: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23- Temsil ettiği yabancı firmaların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isimleri</w:t>
      </w:r>
      <w:proofErr w:type="gramEnd"/>
      <w:r>
        <w:rPr>
          <w:rFonts w:ascii="Arial" w:hAnsi="Arial" w:cs="Arial"/>
        </w:rPr>
        <w:t xml:space="preserve"> ve adresleri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24- </w:t>
      </w:r>
      <w:proofErr w:type="spellStart"/>
      <w:r>
        <w:rPr>
          <w:rFonts w:ascii="Arial" w:hAnsi="Arial" w:cs="Arial"/>
        </w:rPr>
        <w:t>İthalatcının</w:t>
      </w:r>
      <w:proofErr w:type="spellEnd"/>
      <w:r>
        <w:rPr>
          <w:rFonts w:ascii="Arial" w:hAnsi="Arial" w:cs="Arial"/>
        </w:rPr>
        <w:t xml:space="preserve"> veya memleket da-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hilinde</w:t>
      </w:r>
      <w:proofErr w:type="spellEnd"/>
      <w:r>
        <w:rPr>
          <w:rFonts w:ascii="Arial" w:hAnsi="Arial" w:cs="Arial"/>
        </w:rPr>
        <w:t xml:space="preserve"> imalat yapan bir ticari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işletmenin</w:t>
      </w:r>
      <w:proofErr w:type="gramEnd"/>
      <w:r>
        <w:rPr>
          <w:rFonts w:ascii="Arial" w:hAnsi="Arial" w:cs="Arial"/>
        </w:rPr>
        <w:t xml:space="preserve"> bölge veya şehir için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tali</w:t>
      </w:r>
      <w:proofErr w:type="gramEnd"/>
      <w:r>
        <w:rPr>
          <w:rFonts w:ascii="Arial" w:hAnsi="Arial" w:cs="Arial"/>
        </w:rPr>
        <w:t xml:space="preserve"> bayi ise bunların isimleri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adresleri</w:t>
      </w:r>
      <w:proofErr w:type="gramEnd"/>
      <w:r>
        <w:rPr>
          <w:rFonts w:ascii="Arial" w:hAnsi="Arial" w:cs="Arial"/>
        </w:rPr>
        <w:t>, maddenin cinsi ve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markası</w:t>
      </w:r>
      <w:proofErr w:type="gramEnd"/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25-  Acentelik, mümessillik, bayilik,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ve</w:t>
      </w:r>
      <w:proofErr w:type="gramEnd"/>
      <w:r>
        <w:rPr>
          <w:rFonts w:ascii="Arial" w:hAnsi="Arial" w:cs="Arial"/>
        </w:rPr>
        <w:t xml:space="preserve"> distribütörlük tevdi eden ve 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saikin</w:t>
      </w:r>
      <w:proofErr w:type="spellEnd"/>
      <w:r>
        <w:rPr>
          <w:rFonts w:ascii="Arial" w:hAnsi="Arial" w:cs="Arial"/>
        </w:rPr>
        <w:t xml:space="preserve"> tarihi ve numaraları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26-  Hakiki şahıs kadın ise kocasının 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izin</w:t>
      </w:r>
      <w:proofErr w:type="gramEnd"/>
      <w:r>
        <w:rPr>
          <w:rFonts w:ascii="Arial" w:hAnsi="Arial" w:cs="Arial"/>
        </w:rPr>
        <w:t xml:space="preserve"> vesikası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27-  Hakkında referans alınacak banka-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ların</w:t>
      </w:r>
      <w:proofErr w:type="spellEnd"/>
      <w:r>
        <w:rPr>
          <w:rFonts w:ascii="Arial" w:hAnsi="Arial" w:cs="Arial"/>
        </w:rPr>
        <w:t xml:space="preserve"> veya en az üç tacir veya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sanayicinin</w:t>
      </w:r>
      <w:proofErr w:type="gramEnd"/>
      <w:r>
        <w:rPr>
          <w:rFonts w:ascii="Arial" w:hAnsi="Arial" w:cs="Arial"/>
        </w:rPr>
        <w:t xml:space="preserve"> isim ve adresleri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28-  Telgraf adresi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>29-  Telefon numarası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tbl>
      <w:tblPr>
        <w:tblW w:w="4515" w:type="dxa"/>
        <w:tblInd w:w="63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</w:tblGrid>
      <w:tr w:rsidR="00EA3BF3" w:rsidTr="00F45B46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4515" w:type="dxa"/>
          </w:tcPr>
          <w:p w:rsidR="00EA3BF3" w:rsidRDefault="00EA3BF3" w:rsidP="00F4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Yazıhane</w:t>
            </w:r>
            <w:proofErr w:type="gramStart"/>
            <w:r>
              <w:rPr>
                <w:rFonts w:ascii="Arial" w:hAnsi="Arial" w:cs="Arial"/>
              </w:rPr>
              <w:t>:………………………</w:t>
            </w:r>
            <w:proofErr w:type="gramEnd"/>
          </w:p>
          <w:p w:rsidR="00EA3BF3" w:rsidRDefault="00EA3BF3" w:rsidP="00F4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Fabrika   </w:t>
            </w:r>
            <w:proofErr w:type="gramStart"/>
            <w:r>
              <w:rPr>
                <w:rFonts w:ascii="Arial" w:hAnsi="Arial" w:cs="Arial"/>
              </w:rPr>
              <w:t>:………………………</w:t>
            </w:r>
            <w:proofErr w:type="gramEnd"/>
          </w:p>
          <w:p w:rsidR="00EA3BF3" w:rsidRDefault="00EA3BF3" w:rsidP="00F45B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           </w:t>
            </w:r>
            <w:proofErr w:type="gramStart"/>
            <w:r>
              <w:rPr>
                <w:rFonts w:ascii="Arial" w:hAnsi="Arial" w:cs="Arial"/>
              </w:rPr>
              <w:t>:………………………</w:t>
            </w:r>
            <w:proofErr w:type="gramEnd"/>
          </w:p>
          <w:p w:rsidR="00EA3BF3" w:rsidRDefault="00EA3BF3" w:rsidP="00F45B46">
            <w:pPr>
              <w:rPr>
                <w:rFonts w:ascii="Arial" w:hAnsi="Arial" w:cs="Arial"/>
              </w:rPr>
            </w:pPr>
          </w:p>
          <w:p w:rsidR="00EA3BF3" w:rsidRDefault="00EA3BF3" w:rsidP="00F45B46">
            <w:pPr>
              <w:rPr>
                <w:rFonts w:ascii="Arial" w:hAnsi="Arial" w:cs="Arial"/>
              </w:rPr>
            </w:pPr>
          </w:p>
        </w:tc>
      </w:tr>
    </w:tbl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30-  Beyanname sahibinin bağlı 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bulunduğu</w:t>
      </w:r>
      <w:proofErr w:type="gramEnd"/>
      <w:r>
        <w:rPr>
          <w:rFonts w:ascii="Arial" w:hAnsi="Arial" w:cs="Arial"/>
        </w:rPr>
        <w:t xml:space="preserve"> vergi dairesi ve hesap</w:t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31-  Hakiki şahıs </w:t>
      </w:r>
      <w:proofErr w:type="spellStart"/>
      <w:r>
        <w:rPr>
          <w:rFonts w:ascii="Arial" w:hAnsi="Arial" w:cs="Arial"/>
        </w:rPr>
        <w:t>sinai</w:t>
      </w:r>
      <w:proofErr w:type="spellEnd"/>
      <w:r>
        <w:rPr>
          <w:rFonts w:ascii="Arial" w:hAnsi="Arial" w:cs="Arial"/>
        </w:rPr>
        <w:t xml:space="preserve"> faaliyette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bulunuyorsa</w:t>
      </w:r>
      <w:proofErr w:type="gramEnd"/>
      <w:r>
        <w:rPr>
          <w:rFonts w:ascii="Arial" w:hAnsi="Arial" w:cs="Arial"/>
        </w:rPr>
        <w:t>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  <w:t>a) Yazıhane adresi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  <w:t>b) Fabrika adresi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3BF3" w:rsidRDefault="00EA3BF3" w:rsidP="00EA3BF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Muharrik kuvvet tutarı</w:t>
      </w:r>
    </w:p>
    <w:p w:rsidR="00EA3BF3" w:rsidRDefault="00EA3BF3" w:rsidP="00EA3BF3">
      <w:pPr>
        <w:ind w:left="1065"/>
        <w:rPr>
          <w:rFonts w:ascii="Arial" w:hAnsi="Arial" w:cs="Arial"/>
        </w:rPr>
      </w:pPr>
      <w:r>
        <w:rPr>
          <w:rFonts w:ascii="Arial" w:hAnsi="Arial" w:cs="Arial"/>
        </w:rPr>
        <w:t>(H.P. olarak)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  <w:t>ç) Yılın fiili çalışma günleri orta-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lamasına</w:t>
      </w:r>
      <w:proofErr w:type="gramEnd"/>
      <w:r>
        <w:rPr>
          <w:rFonts w:ascii="Arial" w:hAnsi="Arial" w:cs="Arial"/>
        </w:rPr>
        <w:t xml:space="preserve"> göre günlük işçi sayısı: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d) Fabrika binasının hakiki şahsın 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>malı</w:t>
      </w:r>
      <w:proofErr w:type="gramEnd"/>
      <w:r>
        <w:rPr>
          <w:rFonts w:ascii="Arial" w:hAnsi="Arial" w:cs="Arial"/>
        </w:rPr>
        <w:t xml:space="preserve"> olup olamadığı kiralanmış</w:t>
      </w: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ise</w:t>
      </w:r>
      <w:proofErr w:type="gramEnd"/>
      <w:r>
        <w:rPr>
          <w:rFonts w:ascii="Arial" w:hAnsi="Arial" w:cs="Arial"/>
        </w:rPr>
        <w:t>, kira bedeli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</w:p>
    <w:p w:rsidR="00EA3BF3" w:rsidRDefault="00EA3BF3" w:rsidP="00EA3B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Yukarıda beyanın doğruluğunu taahhüt ederim.   </w:t>
      </w:r>
    </w:p>
    <w:p w:rsidR="00EA3BF3" w:rsidRDefault="00EA3BF3" w:rsidP="00EA3BF3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0E48BD" w:rsidRDefault="000E48BD">
      <w:bookmarkStart w:id="0" w:name="_GoBack"/>
      <w:bookmarkEnd w:id="0"/>
    </w:p>
    <w:sectPr w:rsidR="000E48BD" w:rsidSect="00EC223A">
      <w:pgSz w:w="11906" w:h="16838"/>
      <w:pgMar w:top="719" w:right="74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D230D"/>
    <w:multiLevelType w:val="hybridMultilevel"/>
    <w:tmpl w:val="EAD8049E"/>
    <w:lvl w:ilvl="0" w:tplc="BAAC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8B355DD"/>
    <w:multiLevelType w:val="hybridMultilevel"/>
    <w:tmpl w:val="0172C14A"/>
    <w:lvl w:ilvl="0" w:tplc="F5E27BE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4A"/>
    <w:rsid w:val="000E48BD"/>
    <w:rsid w:val="00EA3BF3"/>
    <w:rsid w:val="00E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BA8DE-9500-4826-BC7B-A6266C3D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2015-03-12T08:16:00Z</dcterms:created>
  <dcterms:modified xsi:type="dcterms:W3CDTF">2015-03-12T08:16:00Z</dcterms:modified>
</cp:coreProperties>
</file>