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0D21C" w14:textId="77777777" w:rsidR="005A1A72" w:rsidRDefault="005A1A72" w:rsidP="00CB41D1">
      <w:pPr>
        <w:autoSpaceDE/>
        <w:autoSpaceDN/>
        <w:jc w:val="center"/>
        <w:rPr>
          <w:b/>
          <w:lang w:val="en-GB"/>
        </w:rPr>
      </w:pPr>
      <w:bookmarkStart w:id="0" w:name="_Toc472856874"/>
      <w:bookmarkStart w:id="1" w:name="_GoBack"/>
      <w:bookmarkEnd w:id="1"/>
    </w:p>
    <w:p w14:paraId="6F1A7FA8" w14:textId="77777777" w:rsidR="005A1A72" w:rsidRDefault="005A1A72" w:rsidP="00CB41D1">
      <w:pPr>
        <w:autoSpaceDE/>
        <w:autoSpaceDN/>
        <w:jc w:val="center"/>
        <w:rPr>
          <w:b/>
          <w:lang w:val="en-GB"/>
        </w:rPr>
      </w:pPr>
    </w:p>
    <w:p w14:paraId="0813AAA6" w14:textId="0A2957D0" w:rsidR="003643D6" w:rsidRPr="00445A3F" w:rsidRDefault="004F19C2" w:rsidP="00CB41D1">
      <w:pPr>
        <w:autoSpaceDE/>
        <w:autoSpaceDN/>
        <w:jc w:val="center"/>
        <w:rPr>
          <w:b/>
          <w:lang w:val="en-GB"/>
        </w:rPr>
      </w:pPr>
      <w:r w:rsidRPr="00445A3F">
        <w:rPr>
          <w:b/>
          <w:lang w:val="en-GB"/>
        </w:rPr>
        <w:t xml:space="preserve">Request for </w:t>
      </w:r>
      <w:r w:rsidR="00742C3C" w:rsidRPr="00445A3F">
        <w:rPr>
          <w:b/>
          <w:lang w:val="en-GB"/>
        </w:rPr>
        <w:t>Expression of Interest (REOI)</w:t>
      </w:r>
    </w:p>
    <w:p w14:paraId="1283C342" w14:textId="142BBE8D" w:rsidR="00742C3C" w:rsidRPr="00445A3F" w:rsidRDefault="005A1A72" w:rsidP="00CB41D1">
      <w:pPr>
        <w:autoSpaceDE/>
        <w:autoSpaceDN/>
        <w:jc w:val="center"/>
        <w:rPr>
          <w:noProof/>
          <w14:shadow w14:blurRad="50800" w14:dist="50800" w14:dir="5400000" w14:sx="0" w14:sy="0" w14:kx="0" w14:ky="0" w14:algn="ctr">
            <w14:srgbClr w14:val="000000">
              <w14:alpha w14:val="100000"/>
            </w14:srgbClr>
          </w14:shadow>
        </w:rPr>
      </w:pPr>
      <w:r>
        <w:rPr>
          <w:noProof/>
          <w14:shadow w14:blurRad="50800" w14:dist="50800" w14:dir="5400000" w14:sx="0" w14:sy="0" w14:kx="0" w14:ky="0" w14:algn="ctr">
            <w14:srgbClr w14:val="000000">
              <w14:alpha w14:val="100000"/>
            </w14:srgbClr>
          </w14:shadow>
        </w:rPr>
        <w:t>For the p</w:t>
      </w:r>
      <w:r w:rsidR="008F3B15">
        <w:rPr>
          <w:noProof/>
          <w14:shadow w14:blurRad="50800" w14:dist="50800" w14:dir="5400000" w14:sx="0" w14:sy="0" w14:kx="0" w14:ky="0" w14:algn="ctr">
            <w14:srgbClr w14:val="000000">
              <w14:alpha w14:val="100000"/>
            </w14:srgbClr>
          </w14:shadow>
        </w:rPr>
        <w:t xml:space="preserve">rovision of Design Consultancy Services for the </w:t>
      </w:r>
      <w:r w:rsidR="000919C4">
        <w:rPr>
          <w:noProof/>
          <w14:shadow w14:blurRad="50800" w14:dist="50800" w14:dir="5400000" w14:sx="0" w14:sy="0" w14:kx="0" w14:ky="0" w14:algn="ctr">
            <w14:srgbClr w14:val="000000">
              <w14:alpha w14:val="100000"/>
            </w14:srgbClr>
          </w14:shadow>
        </w:rPr>
        <w:t xml:space="preserve">Rennovation and Expansion of the </w:t>
      </w:r>
      <w:r w:rsidR="008F3B15">
        <w:rPr>
          <w:noProof/>
          <w14:shadow w14:blurRad="50800" w14:dist="50800" w14:dir="5400000" w14:sx="0" w14:sy="0" w14:kx="0" w14:ky="0" w14:algn="ctr">
            <w14:srgbClr w14:val="000000">
              <w14:alpha w14:val="100000"/>
            </w14:srgbClr>
          </w14:shadow>
        </w:rPr>
        <w:t xml:space="preserve">Conference Facilities Project at the United Nations </w:t>
      </w:r>
      <w:r w:rsidR="004970D1">
        <w:rPr>
          <w:noProof/>
          <w14:shadow w14:blurRad="50800" w14:dist="50800" w14:dir="5400000" w14:sx="0" w14:sy="0" w14:kx="0" w14:ky="0" w14:algn="ctr">
            <w14:srgbClr w14:val="000000">
              <w14:alpha w14:val="100000"/>
            </w14:srgbClr>
          </w14:shadow>
        </w:rPr>
        <w:t>Office at Nairobi</w:t>
      </w:r>
    </w:p>
    <w:bookmarkEnd w:id="0"/>
    <w:p w14:paraId="183FFC70" w14:textId="32FE5E40" w:rsidR="003836CC" w:rsidRPr="00445A3F" w:rsidRDefault="003836CC" w:rsidP="005A1A72">
      <w:pPr>
        <w:spacing w:before="1"/>
        <w:ind w:right="674"/>
        <w:rPr>
          <w:b/>
        </w:rPr>
      </w:pPr>
    </w:p>
    <w:tbl>
      <w:tblPr>
        <w:tblpPr w:leftFromText="180" w:rightFromText="180" w:vertAnchor="text" w:horzAnchor="margin" w:tblpY="260"/>
        <w:tblW w:w="9209"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1555"/>
        <w:gridCol w:w="4842"/>
        <w:gridCol w:w="720"/>
        <w:gridCol w:w="2092"/>
      </w:tblGrid>
      <w:tr w:rsidR="003836CC" w:rsidRPr="00445A3F" w14:paraId="4572E6B8" w14:textId="77777777" w:rsidTr="001A65E5">
        <w:trPr>
          <w:trHeight w:val="530"/>
        </w:trPr>
        <w:tc>
          <w:tcPr>
            <w:tcW w:w="1555" w:type="dxa"/>
            <w:tcBorders>
              <w:left w:val="single" w:sz="4" w:space="0" w:color="8EAADB"/>
            </w:tcBorders>
            <w:shd w:val="clear" w:color="auto" w:fill="DEEAF6" w:themeFill="accent1" w:themeFillTint="33"/>
          </w:tcPr>
          <w:p w14:paraId="69C40098" w14:textId="60A1BC0B" w:rsidR="003836CC" w:rsidRPr="00445A3F" w:rsidRDefault="003836CC" w:rsidP="00E83840">
            <w:pPr>
              <w:pStyle w:val="TableParagraph"/>
              <w:spacing w:before="117"/>
              <w:ind w:left="112"/>
              <w:rPr>
                <w:sz w:val="24"/>
                <w:szCs w:val="24"/>
              </w:rPr>
            </w:pPr>
            <w:r w:rsidRPr="00445A3F">
              <w:rPr>
                <w:sz w:val="24"/>
                <w:szCs w:val="24"/>
              </w:rPr>
              <w:t>Name</w:t>
            </w:r>
            <w:r w:rsidRPr="00445A3F">
              <w:rPr>
                <w:spacing w:val="-3"/>
                <w:sz w:val="24"/>
                <w:szCs w:val="24"/>
              </w:rPr>
              <w:t xml:space="preserve"> </w:t>
            </w:r>
            <w:r w:rsidRPr="00445A3F">
              <w:rPr>
                <w:sz w:val="24"/>
                <w:szCs w:val="24"/>
              </w:rPr>
              <w:t>of</w:t>
            </w:r>
            <w:r w:rsidR="001A65E5" w:rsidRPr="00445A3F">
              <w:rPr>
                <w:sz w:val="24"/>
                <w:szCs w:val="24"/>
              </w:rPr>
              <w:t xml:space="preserve"> Firm</w:t>
            </w:r>
            <w:r w:rsidRPr="00445A3F">
              <w:rPr>
                <w:sz w:val="24"/>
                <w:szCs w:val="24"/>
              </w:rPr>
              <w:t>:</w:t>
            </w:r>
          </w:p>
        </w:tc>
        <w:sdt>
          <w:sdtPr>
            <w:rPr>
              <w:sz w:val="24"/>
              <w:szCs w:val="24"/>
            </w:rPr>
            <w:id w:val="-984941498"/>
            <w:placeholder>
              <w:docPart w:val="34012B86E859407989EC9F278E62EBC4"/>
            </w:placeholder>
            <w:showingPlcHdr/>
          </w:sdtPr>
          <w:sdtEndPr/>
          <w:sdtContent>
            <w:tc>
              <w:tcPr>
                <w:tcW w:w="4842" w:type="dxa"/>
              </w:tcPr>
              <w:p w14:paraId="1F57B1FE" w14:textId="07CF1D57" w:rsidR="003836CC" w:rsidRPr="00445A3F" w:rsidRDefault="00DD22A0" w:rsidP="00E83840">
                <w:pPr>
                  <w:pStyle w:val="TableParagraph"/>
                  <w:spacing w:before="117"/>
                  <w:ind w:left="112"/>
                  <w:rPr>
                    <w:sz w:val="24"/>
                    <w:szCs w:val="24"/>
                  </w:rPr>
                </w:pPr>
                <w:r w:rsidRPr="00445A3F">
                  <w:rPr>
                    <w:rStyle w:val="PlaceholderText"/>
                    <w:sz w:val="24"/>
                    <w:szCs w:val="24"/>
                  </w:rPr>
                  <w:t>Click or tap here to enter text.</w:t>
                </w:r>
              </w:p>
            </w:tc>
          </w:sdtContent>
        </w:sdt>
        <w:tc>
          <w:tcPr>
            <w:tcW w:w="720" w:type="dxa"/>
            <w:shd w:val="clear" w:color="auto" w:fill="DEEAF6" w:themeFill="accent1" w:themeFillTint="33"/>
          </w:tcPr>
          <w:p w14:paraId="025430E6" w14:textId="77777777" w:rsidR="003836CC" w:rsidRPr="00445A3F" w:rsidRDefault="003836CC" w:rsidP="00E83840">
            <w:pPr>
              <w:pStyle w:val="TableParagraph"/>
              <w:spacing w:before="117"/>
              <w:ind w:left="115"/>
              <w:rPr>
                <w:sz w:val="24"/>
                <w:szCs w:val="24"/>
              </w:rPr>
            </w:pPr>
            <w:r w:rsidRPr="00445A3F">
              <w:rPr>
                <w:sz w:val="24"/>
                <w:szCs w:val="24"/>
              </w:rPr>
              <w:t>Date:</w:t>
            </w:r>
          </w:p>
        </w:tc>
        <w:sdt>
          <w:sdtPr>
            <w:rPr>
              <w:sz w:val="24"/>
              <w:szCs w:val="24"/>
            </w:rPr>
            <w:id w:val="126905434"/>
            <w:placeholder>
              <w:docPart w:val="0D4436BB25ED482EBD25CE7629B6A60F"/>
            </w:placeholder>
            <w:showingPlcHdr/>
            <w:date>
              <w:dateFormat w:val="dd/MM/yyyy"/>
              <w:lid w:val="en-GB"/>
              <w:storeMappedDataAs w:val="dateTime"/>
              <w:calendar w:val="gregorian"/>
            </w:date>
          </w:sdtPr>
          <w:sdtEndPr/>
          <w:sdtContent>
            <w:tc>
              <w:tcPr>
                <w:tcW w:w="2092" w:type="dxa"/>
              </w:tcPr>
              <w:p w14:paraId="72E48FF0" w14:textId="7CC11705" w:rsidR="003836CC" w:rsidRPr="00445A3F" w:rsidRDefault="008C01A6" w:rsidP="00E83840">
                <w:pPr>
                  <w:pStyle w:val="TableParagraph"/>
                  <w:spacing w:before="117"/>
                  <w:ind w:left="115"/>
                  <w:rPr>
                    <w:sz w:val="24"/>
                    <w:szCs w:val="24"/>
                  </w:rPr>
                </w:pPr>
                <w:r w:rsidRPr="00445A3F">
                  <w:rPr>
                    <w:rStyle w:val="PlaceholderText"/>
                    <w:sz w:val="24"/>
                    <w:szCs w:val="24"/>
                  </w:rPr>
                  <w:t>Click or tap to enter a date.</w:t>
                </w:r>
              </w:p>
            </w:tc>
          </w:sdtContent>
        </w:sdt>
      </w:tr>
      <w:tr w:rsidR="003836CC" w:rsidRPr="00445A3F" w14:paraId="6411FBF1" w14:textId="77777777" w:rsidTr="001A65E5">
        <w:trPr>
          <w:trHeight w:val="530"/>
        </w:trPr>
        <w:tc>
          <w:tcPr>
            <w:tcW w:w="1555" w:type="dxa"/>
            <w:tcBorders>
              <w:left w:val="single" w:sz="4" w:space="0" w:color="8EAADB"/>
            </w:tcBorders>
            <w:shd w:val="clear" w:color="auto" w:fill="DEEAF6" w:themeFill="accent1" w:themeFillTint="33"/>
          </w:tcPr>
          <w:p w14:paraId="640A0D6A" w14:textId="2B3350E5" w:rsidR="003836CC" w:rsidRPr="00445A3F" w:rsidRDefault="004F19C2" w:rsidP="00E83840">
            <w:pPr>
              <w:pStyle w:val="TableParagraph"/>
              <w:spacing w:before="117"/>
              <w:ind w:left="112"/>
              <w:rPr>
                <w:sz w:val="24"/>
                <w:szCs w:val="24"/>
              </w:rPr>
            </w:pPr>
            <w:r w:rsidRPr="00445A3F">
              <w:rPr>
                <w:sz w:val="24"/>
                <w:szCs w:val="24"/>
              </w:rPr>
              <w:t>R</w:t>
            </w:r>
            <w:r w:rsidR="00042D14" w:rsidRPr="00445A3F">
              <w:rPr>
                <w:sz w:val="24"/>
                <w:szCs w:val="24"/>
              </w:rPr>
              <w:t>EOI</w:t>
            </w:r>
            <w:r w:rsidR="003836CC" w:rsidRPr="00445A3F">
              <w:rPr>
                <w:sz w:val="24"/>
                <w:szCs w:val="24"/>
              </w:rPr>
              <w:t xml:space="preserve"> </w:t>
            </w:r>
            <w:r w:rsidRPr="00445A3F">
              <w:rPr>
                <w:sz w:val="24"/>
                <w:szCs w:val="24"/>
              </w:rPr>
              <w:t>Number</w:t>
            </w:r>
            <w:r w:rsidR="003836CC" w:rsidRPr="00445A3F">
              <w:rPr>
                <w:sz w:val="24"/>
                <w:szCs w:val="24"/>
              </w:rPr>
              <w:t>:</w:t>
            </w:r>
          </w:p>
        </w:tc>
        <w:sdt>
          <w:sdtPr>
            <w:rPr>
              <w:b/>
              <w:sz w:val="24"/>
              <w:szCs w:val="24"/>
            </w:rPr>
            <w:id w:val="-72048314"/>
            <w:placeholder>
              <w:docPart w:val="4027105116124C0C9B9C0A5E1B2EA0D0"/>
            </w:placeholder>
            <w:showingPlcHdr/>
          </w:sdtPr>
          <w:sdtEndPr/>
          <w:sdtContent>
            <w:tc>
              <w:tcPr>
                <w:tcW w:w="7654" w:type="dxa"/>
                <w:gridSpan w:val="3"/>
              </w:tcPr>
              <w:p w14:paraId="70B17CE9" w14:textId="27639FF5" w:rsidR="003836CC" w:rsidRPr="00445A3F" w:rsidRDefault="00DD22A0" w:rsidP="00E83840">
                <w:pPr>
                  <w:pStyle w:val="TableParagraph"/>
                  <w:spacing w:before="119"/>
                  <w:ind w:left="112"/>
                  <w:rPr>
                    <w:b/>
                    <w:sz w:val="24"/>
                    <w:szCs w:val="24"/>
                  </w:rPr>
                </w:pPr>
                <w:r w:rsidRPr="00445A3F">
                  <w:rPr>
                    <w:rStyle w:val="PlaceholderText"/>
                    <w:sz w:val="24"/>
                    <w:szCs w:val="24"/>
                  </w:rPr>
                  <w:t>Click or tap here to enter text.</w:t>
                </w:r>
              </w:p>
            </w:tc>
          </w:sdtContent>
        </w:sdt>
      </w:tr>
    </w:tbl>
    <w:p w14:paraId="67BE68D4" w14:textId="75133F51" w:rsidR="00655C5B" w:rsidRDefault="00655C5B" w:rsidP="00655C5B"/>
    <w:p w14:paraId="647468AC" w14:textId="77777777" w:rsidR="00030BA4" w:rsidRDefault="00246CBE" w:rsidP="00655C5B">
      <w:r>
        <w:rPr>
          <w:b/>
          <w:bCs/>
        </w:rPr>
        <w:t xml:space="preserve">Preliminary Assessment: </w:t>
      </w:r>
      <w:r w:rsidRPr="00030BA4">
        <w:t xml:space="preserve">A </w:t>
      </w:r>
      <w:r w:rsidR="002F435A">
        <w:t>V</w:t>
      </w:r>
      <w:r w:rsidRPr="00030BA4">
        <w:t xml:space="preserve">endor’s response to Items a) to d) </w:t>
      </w:r>
      <w:r w:rsidR="007C3AF3">
        <w:t xml:space="preserve">in the table below </w:t>
      </w:r>
      <w:r w:rsidRPr="00030BA4">
        <w:t>will be used to assess and determine whether the Vendor has the minimum qualification necessary to be invited in the upcoming tender</w:t>
      </w:r>
      <w:r w:rsidR="007C3AF3">
        <w:t xml:space="preserve"> (Request for Proposal or RFP) for the current requirement</w:t>
      </w:r>
      <w:r w:rsidRPr="00030BA4">
        <w:t>.</w:t>
      </w:r>
      <w:r>
        <w:t xml:space="preserve"> Accordingly, </w:t>
      </w:r>
      <w:r w:rsidR="007C3AF3">
        <w:t xml:space="preserve">a Vendor will be deemed </w:t>
      </w:r>
      <w:r w:rsidR="00A470ED">
        <w:t xml:space="preserve">suitable </w:t>
      </w:r>
      <w:r w:rsidR="007C3AF3">
        <w:t xml:space="preserve">for invitation to the RFP, </w:t>
      </w:r>
      <w:r>
        <w:t xml:space="preserve">if a Vendor’s responses to </w:t>
      </w:r>
      <w:r w:rsidR="007C3AF3">
        <w:t xml:space="preserve">Items a) to d) </w:t>
      </w:r>
      <w:r>
        <w:t xml:space="preserve">“Yes” and that the Vendor has provided </w:t>
      </w:r>
      <w:r w:rsidR="007C3AF3">
        <w:t>documents acceptable to UN that substantiate its response for each Items a) to d)</w:t>
      </w:r>
      <w:r w:rsidR="002F435A">
        <w:t xml:space="preserve"> including Company’s profile and Certificate of Incorporation</w:t>
      </w:r>
      <w:r w:rsidR="007C3AF3">
        <w:t xml:space="preserve">. </w:t>
      </w:r>
    </w:p>
    <w:p w14:paraId="2059186D" w14:textId="77777777" w:rsidR="00030BA4" w:rsidRDefault="00030BA4" w:rsidP="00655C5B"/>
    <w:p w14:paraId="256AFFB8" w14:textId="36C77B59" w:rsidR="007C3AF3" w:rsidRDefault="007C3AF3" w:rsidP="00655C5B">
      <w:r>
        <w:t xml:space="preserve">A Vendor will </w:t>
      </w:r>
      <w:r w:rsidR="0097563C">
        <w:t xml:space="preserve">be determined unsuitable thus shall </w:t>
      </w:r>
      <w:r>
        <w:t xml:space="preserve">not be invited </w:t>
      </w:r>
      <w:r w:rsidR="00CD6EF6">
        <w:t xml:space="preserve">to </w:t>
      </w:r>
      <w:r>
        <w:t xml:space="preserve">the RFP if </w:t>
      </w:r>
      <w:r w:rsidR="002F435A">
        <w:t>(</w:t>
      </w:r>
      <w:proofErr w:type="spellStart"/>
      <w:r w:rsidR="002F435A">
        <w:t>i</w:t>
      </w:r>
      <w:proofErr w:type="spellEnd"/>
      <w:r w:rsidR="002F435A">
        <w:t xml:space="preserve">) </w:t>
      </w:r>
      <w:r>
        <w:t xml:space="preserve">the </w:t>
      </w:r>
      <w:r w:rsidR="00CD6EF6">
        <w:t>V</w:t>
      </w:r>
      <w:r>
        <w:t>endor respond</w:t>
      </w:r>
      <w:r w:rsidR="002F435A">
        <w:t>s</w:t>
      </w:r>
      <w:r>
        <w:t xml:space="preserve"> “No” to Items a) and b)</w:t>
      </w:r>
      <w:r w:rsidR="002F435A">
        <w:t xml:space="preserve"> or </w:t>
      </w:r>
      <w:r>
        <w:t xml:space="preserve">ii) </w:t>
      </w:r>
      <w:r w:rsidR="002F435A">
        <w:t xml:space="preserve">if the Vendor </w:t>
      </w:r>
      <w:r>
        <w:t>fail</w:t>
      </w:r>
      <w:r w:rsidR="002F435A">
        <w:t>s</w:t>
      </w:r>
      <w:r>
        <w:t xml:space="preserve"> to submit supporting documents </w:t>
      </w:r>
      <w:r w:rsidRPr="000B0ED5">
        <w:t xml:space="preserve">acceptable </w:t>
      </w:r>
      <w:r w:rsidR="004A1DCC" w:rsidRPr="000B0ED5">
        <w:t xml:space="preserve">to UN in response to </w:t>
      </w:r>
      <w:r>
        <w:t xml:space="preserve">any of the Item a) to d) or </w:t>
      </w:r>
      <w:r w:rsidR="002F435A">
        <w:t xml:space="preserve">ii) if the vendor responds </w:t>
      </w:r>
      <w:r>
        <w:t xml:space="preserve">“No” to Items c) and d) </w:t>
      </w:r>
      <w:r w:rsidR="002F435A">
        <w:t xml:space="preserve">but </w:t>
      </w:r>
      <w:r>
        <w:t>fail</w:t>
      </w:r>
      <w:r w:rsidR="002F435A">
        <w:t>s</w:t>
      </w:r>
      <w:r>
        <w:t xml:space="preserve"> to </w:t>
      </w:r>
      <w:r w:rsidR="002F435A">
        <w:t>provide explanation</w:t>
      </w:r>
      <w:r>
        <w:t xml:space="preserve"> acceptable to UN</w:t>
      </w:r>
      <w:r w:rsidR="002F435A">
        <w:t xml:space="preserve"> and supporting its “No” response. </w:t>
      </w:r>
      <w:r>
        <w:t xml:space="preserve"> </w:t>
      </w:r>
    </w:p>
    <w:p w14:paraId="564ECF70" w14:textId="77777777" w:rsidR="007C3AF3" w:rsidRDefault="007C3AF3" w:rsidP="00655C5B"/>
    <w:p w14:paraId="7E70ED99" w14:textId="6B6CECB4" w:rsidR="005B75C8" w:rsidRPr="0040496F" w:rsidRDefault="00246CBE" w:rsidP="00655C5B">
      <w:pPr>
        <w:rPr>
          <w:color w:val="FF0000"/>
        </w:rPr>
      </w:pPr>
      <w:r w:rsidRPr="00030BA4">
        <w:t xml:space="preserve"> </w:t>
      </w:r>
      <w:r w:rsidR="005B75C8" w:rsidRPr="00030BA4">
        <w:t>P</w:t>
      </w:r>
      <w:r w:rsidR="005B75C8" w:rsidRPr="00D756FB">
        <w:rPr>
          <w:b/>
          <w:bCs/>
        </w:rPr>
        <w:t xml:space="preserve">lease note, </w:t>
      </w:r>
      <w:r w:rsidR="00D756FB">
        <w:rPr>
          <w:rFonts w:cstheme="minorHAnsi"/>
          <w:b/>
          <w:bCs/>
        </w:rPr>
        <w:t>a</w:t>
      </w:r>
      <w:r w:rsidR="005B75C8" w:rsidRPr="00D756FB">
        <w:rPr>
          <w:rFonts w:cstheme="minorHAnsi"/>
          <w:b/>
          <w:bCs/>
        </w:rPr>
        <w:t xml:space="preserve"> “no” answer to</w:t>
      </w:r>
      <w:r w:rsidR="00F13972">
        <w:rPr>
          <w:rFonts w:cstheme="minorHAnsi"/>
          <w:b/>
          <w:bCs/>
        </w:rPr>
        <w:t xml:space="preserve"> items (e) to (j</w:t>
      </w:r>
      <w:r w:rsidR="008B7D77">
        <w:rPr>
          <w:rFonts w:cstheme="minorHAnsi"/>
          <w:b/>
          <w:bCs/>
        </w:rPr>
        <w:t xml:space="preserve">), </w:t>
      </w:r>
      <w:r w:rsidR="008B7D77" w:rsidRPr="00D756FB">
        <w:rPr>
          <w:rFonts w:cstheme="minorHAnsi"/>
          <w:b/>
          <w:bCs/>
        </w:rPr>
        <w:t>does</w:t>
      </w:r>
      <w:r w:rsidR="005B75C8" w:rsidRPr="00D756FB">
        <w:rPr>
          <w:rFonts w:cstheme="minorHAnsi"/>
          <w:b/>
          <w:bCs/>
        </w:rPr>
        <w:t xml:space="preserve"> not automatically render the company ineligible to participate.</w:t>
      </w:r>
      <w:r w:rsidR="0040496F">
        <w:rPr>
          <w:rFonts w:cstheme="minorHAnsi"/>
          <w:b/>
          <w:bCs/>
        </w:rPr>
        <w:t xml:space="preserve"> </w:t>
      </w:r>
    </w:p>
    <w:tbl>
      <w:tblPr>
        <w:tblStyle w:val="TableGrid"/>
        <w:tblW w:w="9350" w:type="dxa"/>
        <w:tblLook w:val="04A0" w:firstRow="1" w:lastRow="0" w:firstColumn="1" w:lastColumn="0" w:noHBand="0" w:noVBand="1"/>
      </w:tblPr>
      <w:tblGrid>
        <w:gridCol w:w="656"/>
        <w:gridCol w:w="7572"/>
        <w:gridCol w:w="590"/>
        <w:gridCol w:w="532"/>
      </w:tblGrid>
      <w:tr w:rsidR="005A5CBD" w:rsidRPr="00445A3F" w14:paraId="41647431" w14:textId="77777777" w:rsidTr="005A5CBD">
        <w:tc>
          <w:tcPr>
            <w:tcW w:w="656" w:type="dxa"/>
            <w:vMerge w:val="restart"/>
            <w:shd w:val="clear" w:color="auto" w:fill="DEEAF6" w:themeFill="accent1" w:themeFillTint="33"/>
          </w:tcPr>
          <w:p w14:paraId="3ED599CC" w14:textId="6649A7E2" w:rsidR="005A5CBD" w:rsidRPr="00445A3F" w:rsidRDefault="005A5CBD" w:rsidP="005D0587">
            <w:pPr>
              <w:jc w:val="center"/>
              <w:rPr>
                <w:rFonts w:cstheme="minorHAnsi"/>
              </w:rPr>
            </w:pPr>
            <w:r>
              <w:rPr>
                <w:rFonts w:cstheme="minorHAnsi"/>
              </w:rPr>
              <w:t>Item</w:t>
            </w:r>
          </w:p>
        </w:tc>
        <w:tc>
          <w:tcPr>
            <w:tcW w:w="7572" w:type="dxa"/>
            <w:vMerge w:val="restart"/>
            <w:shd w:val="clear" w:color="auto" w:fill="DEEAF6" w:themeFill="accent1" w:themeFillTint="33"/>
          </w:tcPr>
          <w:p w14:paraId="7A02F2BC" w14:textId="7FBE2386" w:rsidR="005A5CBD" w:rsidRPr="00445A3F" w:rsidRDefault="005A5CBD" w:rsidP="005D0587">
            <w:pPr>
              <w:jc w:val="center"/>
              <w:rPr>
                <w:rFonts w:cstheme="minorHAnsi"/>
              </w:rPr>
            </w:pPr>
            <w:r>
              <w:rPr>
                <w:rFonts w:cstheme="minorHAnsi"/>
              </w:rPr>
              <w:t>Description</w:t>
            </w:r>
          </w:p>
        </w:tc>
        <w:tc>
          <w:tcPr>
            <w:tcW w:w="1122" w:type="dxa"/>
            <w:gridSpan w:val="2"/>
            <w:shd w:val="clear" w:color="auto" w:fill="FBE4D5" w:themeFill="accent2" w:themeFillTint="33"/>
          </w:tcPr>
          <w:p w14:paraId="1C26E338" w14:textId="4216E9B5" w:rsidR="005A5CBD" w:rsidRPr="00445A3F" w:rsidRDefault="005A5CBD" w:rsidP="005D0587">
            <w:pPr>
              <w:autoSpaceDE/>
              <w:autoSpaceDN/>
              <w:jc w:val="center"/>
              <w:rPr>
                <w:rFonts w:cstheme="minorHAnsi"/>
              </w:rPr>
            </w:pPr>
          </w:p>
        </w:tc>
      </w:tr>
      <w:tr w:rsidR="005A5CBD" w:rsidRPr="00445A3F" w14:paraId="16495C56" w14:textId="0C6EE815" w:rsidTr="005A5CBD">
        <w:tc>
          <w:tcPr>
            <w:tcW w:w="656" w:type="dxa"/>
            <w:vMerge/>
            <w:shd w:val="clear" w:color="auto" w:fill="DEEAF6" w:themeFill="accent1" w:themeFillTint="33"/>
          </w:tcPr>
          <w:p w14:paraId="003490FF" w14:textId="224BBFED" w:rsidR="005A5CBD" w:rsidRPr="00445A3F" w:rsidRDefault="005A5CBD" w:rsidP="005D0587">
            <w:pPr>
              <w:autoSpaceDE/>
              <w:autoSpaceDN/>
              <w:jc w:val="center"/>
              <w:rPr>
                <w:rFonts w:cstheme="minorHAnsi"/>
              </w:rPr>
            </w:pPr>
          </w:p>
        </w:tc>
        <w:tc>
          <w:tcPr>
            <w:tcW w:w="7572" w:type="dxa"/>
            <w:vMerge/>
            <w:shd w:val="clear" w:color="auto" w:fill="DEEAF6" w:themeFill="accent1" w:themeFillTint="33"/>
          </w:tcPr>
          <w:p w14:paraId="2A1B7277" w14:textId="1E88C685" w:rsidR="005A5CBD" w:rsidRPr="00445A3F" w:rsidRDefault="005A5CBD" w:rsidP="005D0587">
            <w:pPr>
              <w:autoSpaceDE/>
              <w:autoSpaceDN/>
              <w:jc w:val="center"/>
              <w:rPr>
                <w:rFonts w:cstheme="minorHAnsi"/>
              </w:rPr>
            </w:pPr>
          </w:p>
        </w:tc>
        <w:tc>
          <w:tcPr>
            <w:tcW w:w="590" w:type="dxa"/>
            <w:shd w:val="clear" w:color="auto" w:fill="DEEAF6" w:themeFill="accent1" w:themeFillTint="33"/>
          </w:tcPr>
          <w:p w14:paraId="19D3A492" w14:textId="7CAE0917" w:rsidR="005A5CBD" w:rsidRPr="00445A3F" w:rsidRDefault="005A5CBD" w:rsidP="005D0587">
            <w:pPr>
              <w:autoSpaceDE/>
              <w:autoSpaceDN/>
              <w:jc w:val="center"/>
              <w:rPr>
                <w:rFonts w:cstheme="minorHAnsi"/>
              </w:rPr>
            </w:pPr>
            <w:r w:rsidRPr="00445A3F">
              <w:rPr>
                <w:rFonts w:cstheme="minorHAnsi"/>
              </w:rPr>
              <w:t>Yes</w:t>
            </w:r>
          </w:p>
        </w:tc>
        <w:tc>
          <w:tcPr>
            <w:tcW w:w="532" w:type="dxa"/>
            <w:shd w:val="clear" w:color="auto" w:fill="DEEAF6" w:themeFill="accent1" w:themeFillTint="33"/>
          </w:tcPr>
          <w:p w14:paraId="60CC3CE7" w14:textId="2383FED3" w:rsidR="005A5CBD" w:rsidRPr="00445A3F" w:rsidRDefault="005A5CBD" w:rsidP="005D0587">
            <w:pPr>
              <w:autoSpaceDE/>
              <w:autoSpaceDN/>
              <w:jc w:val="center"/>
              <w:rPr>
                <w:rFonts w:cstheme="minorHAnsi"/>
              </w:rPr>
            </w:pPr>
            <w:r w:rsidRPr="00445A3F">
              <w:rPr>
                <w:rFonts w:cstheme="minorHAnsi"/>
              </w:rPr>
              <w:t>No</w:t>
            </w:r>
          </w:p>
        </w:tc>
      </w:tr>
      <w:tr w:rsidR="005A5CBD" w:rsidRPr="00445A3F" w14:paraId="0FFA50C2" w14:textId="77777777" w:rsidTr="005A5CBD">
        <w:trPr>
          <w:trHeight w:val="661"/>
        </w:trPr>
        <w:tc>
          <w:tcPr>
            <w:tcW w:w="656" w:type="dxa"/>
          </w:tcPr>
          <w:p w14:paraId="29B59E8E" w14:textId="77777777" w:rsidR="005A5CBD" w:rsidRPr="00F13972" w:rsidRDefault="005A5CBD" w:rsidP="003C75FD">
            <w:pPr>
              <w:autoSpaceDE/>
              <w:autoSpaceDN/>
              <w:jc w:val="both"/>
              <w:rPr>
                <w:rFonts w:cstheme="minorHAnsi"/>
              </w:rPr>
            </w:pPr>
          </w:p>
          <w:p w14:paraId="44309D73" w14:textId="51CBAA8F" w:rsidR="005A5CBD" w:rsidRPr="00F13972" w:rsidRDefault="005A5CBD" w:rsidP="005A5CBD">
            <w:pPr>
              <w:rPr>
                <w:rFonts w:cstheme="minorHAnsi"/>
              </w:rPr>
            </w:pPr>
            <w:r w:rsidRPr="00F13972">
              <w:rPr>
                <w:rFonts w:cstheme="minorHAnsi"/>
              </w:rPr>
              <w:t>a)</w:t>
            </w:r>
          </w:p>
        </w:tc>
        <w:tc>
          <w:tcPr>
            <w:tcW w:w="7572" w:type="dxa"/>
          </w:tcPr>
          <w:p w14:paraId="2F56459F" w14:textId="24A0B446" w:rsidR="005A5CBD" w:rsidRPr="00445A3F" w:rsidRDefault="005A5CBD" w:rsidP="003C75FD">
            <w:pPr>
              <w:autoSpaceDE/>
              <w:autoSpaceDN/>
              <w:jc w:val="both"/>
              <w:rPr>
                <w:rFonts w:cstheme="minorHAnsi"/>
              </w:rPr>
            </w:pPr>
            <w:r>
              <w:rPr>
                <w:rFonts w:cstheme="minorHAnsi"/>
              </w:rPr>
              <w:t>Does your firm have a m</w:t>
            </w:r>
            <w:r w:rsidRPr="00E24BC9">
              <w:rPr>
                <w:rFonts w:cstheme="minorHAnsi"/>
              </w:rPr>
              <w:t>inimum of five (5) years international experience in architectural and engineering design services for major construction projects of minimum USD$50 million in value.</w:t>
            </w:r>
          </w:p>
        </w:tc>
        <w:tc>
          <w:tcPr>
            <w:tcW w:w="590" w:type="dxa"/>
          </w:tcPr>
          <w:p w14:paraId="5134700B" w14:textId="170A2FEB" w:rsidR="005A5CBD" w:rsidRPr="00445A3F" w:rsidRDefault="00653FFE" w:rsidP="008B43F9">
            <w:pPr>
              <w:autoSpaceDE/>
              <w:autoSpaceDN/>
              <w:jc w:val="center"/>
              <w:rPr>
                <w:rFonts w:cstheme="minorHAnsi"/>
              </w:rPr>
            </w:pPr>
            <w:sdt>
              <w:sdtPr>
                <w:rPr>
                  <w:rFonts w:cstheme="minorHAnsi"/>
                </w:rPr>
                <w:id w:val="-1690671585"/>
                <w14:checkbox>
                  <w14:checked w14:val="0"/>
                  <w14:checkedState w14:val="2612" w14:font="MS Gothic"/>
                  <w14:uncheckedState w14:val="2610" w14:font="MS Gothic"/>
                </w14:checkbox>
              </w:sdtPr>
              <w:sdtEndPr/>
              <w:sdtContent>
                <w:r w:rsidR="005A5CBD">
                  <w:rPr>
                    <w:rFonts w:ascii="MS Gothic" w:eastAsia="MS Gothic" w:hAnsi="MS Gothic" w:cstheme="minorHAnsi" w:hint="eastAsia"/>
                  </w:rPr>
                  <w:t>☐</w:t>
                </w:r>
              </w:sdtContent>
            </w:sdt>
          </w:p>
        </w:tc>
        <w:sdt>
          <w:sdtPr>
            <w:rPr>
              <w:rFonts w:cstheme="minorHAnsi"/>
            </w:rPr>
            <w:id w:val="294179085"/>
            <w14:checkbox>
              <w14:checked w14:val="0"/>
              <w14:checkedState w14:val="2612" w14:font="MS Gothic"/>
              <w14:uncheckedState w14:val="2610" w14:font="MS Gothic"/>
            </w14:checkbox>
          </w:sdtPr>
          <w:sdtEndPr/>
          <w:sdtContent>
            <w:tc>
              <w:tcPr>
                <w:tcW w:w="532" w:type="dxa"/>
              </w:tcPr>
              <w:p w14:paraId="3F9B4E13" w14:textId="1233CC4C" w:rsidR="005A5CBD" w:rsidRPr="00445A3F" w:rsidRDefault="005A5CBD" w:rsidP="008B43F9">
                <w:pPr>
                  <w:autoSpaceDE/>
                  <w:autoSpaceDN/>
                  <w:jc w:val="center"/>
                  <w:rPr>
                    <w:rFonts w:cstheme="minorHAnsi"/>
                  </w:rPr>
                </w:pPr>
                <w:r>
                  <w:rPr>
                    <w:rFonts w:ascii="MS Gothic" w:eastAsia="MS Gothic" w:hAnsi="MS Gothic" w:cstheme="minorHAnsi" w:hint="eastAsia"/>
                  </w:rPr>
                  <w:t>☐</w:t>
                </w:r>
              </w:p>
            </w:tc>
          </w:sdtContent>
        </w:sdt>
      </w:tr>
      <w:tr w:rsidR="005A5CBD" w:rsidRPr="00445A3F" w14:paraId="28F05A26" w14:textId="77777777" w:rsidTr="005A5CBD">
        <w:trPr>
          <w:trHeight w:val="661"/>
        </w:trPr>
        <w:tc>
          <w:tcPr>
            <w:tcW w:w="656" w:type="dxa"/>
          </w:tcPr>
          <w:p w14:paraId="1C872052" w14:textId="1E0E9A14" w:rsidR="005A5CBD" w:rsidRPr="00F13972" w:rsidRDefault="008C5995" w:rsidP="003C75FD">
            <w:pPr>
              <w:autoSpaceDE/>
              <w:autoSpaceDN/>
              <w:jc w:val="both"/>
              <w:rPr>
                <w:rFonts w:cstheme="minorHAnsi"/>
              </w:rPr>
            </w:pPr>
            <w:r w:rsidRPr="00F13972">
              <w:rPr>
                <w:rFonts w:cstheme="minorHAnsi"/>
              </w:rPr>
              <w:t>b)</w:t>
            </w:r>
          </w:p>
        </w:tc>
        <w:tc>
          <w:tcPr>
            <w:tcW w:w="7572" w:type="dxa"/>
          </w:tcPr>
          <w:p w14:paraId="323F174F" w14:textId="32A91B3F" w:rsidR="005A5CBD" w:rsidRPr="00082A5E" w:rsidRDefault="005A5CBD" w:rsidP="003C75FD">
            <w:pPr>
              <w:autoSpaceDE/>
              <w:autoSpaceDN/>
              <w:jc w:val="both"/>
              <w:rPr>
                <w:rFonts w:cstheme="minorHAnsi"/>
              </w:rPr>
            </w:pPr>
            <w:r>
              <w:rPr>
                <w:rFonts w:cstheme="minorHAnsi"/>
              </w:rPr>
              <w:t>Does your firm have e</w:t>
            </w:r>
            <w:r w:rsidRPr="00082A5E">
              <w:rPr>
                <w:rFonts w:cstheme="minorHAnsi"/>
              </w:rPr>
              <w:t>xperience as primary ‘lead role’ as Design Consultant in the past 5 years for projects valued at USD$20 million and above.</w:t>
            </w:r>
          </w:p>
        </w:tc>
        <w:sdt>
          <w:sdtPr>
            <w:rPr>
              <w:rFonts w:cstheme="minorHAnsi"/>
            </w:rPr>
            <w:id w:val="950359063"/>
            <w14:checkbox>
              <w14:checked w14:val="0"/>
              <w14:checkedState w14:val="2612" w14:font="MS Gothic"/>
              <w14:uncheckedState w14:val="2610" w14:font="MS Gothic"/>
            </w14:checkbox>
          </w:sdtPr>
          <w:sdtEndPr/>
          <w:sdtContent>
            <w:tc>
              <w:tcPr>
                <w:tcW w:w="590" w:type="dxa"/>
              </w:tcPr>
              <w:p w14:paraId="396E0CF6" w14:textId="37D86FD2" w:rsidR="005A5CBD" w:rsidRDefault="005A5CBD" w:rsidP="008B43F9">
                <w:pPr>
                  <w:autoSpaceDE/>
                  <w:autoSpaceDN/>
                  <w:jc w:val="center"/>
                  <w:rPr>
                    <w:rFonts w:cstheme="minorHAnsi"/>
                  </w:rPr>
                </w:pPr>
                <w:r>
                  <w:rPr>
                    <w:rFonts w:ascii="MS Gothic" w:eastAsia="MS Gothic" w:hAnsi="MS Gothic" w:cstheme="minorHAnsi" w:hint="eastAsia"/>
                  </w:rPr>
                  <w:t>☐</w:t>
                </w:r>
              </w:p>
            </w:tc>
          </w:sdtContent>
        </w:sdt>
        <w:sdt>
          <w:sdtPr>
            <w:rPr>
              <w:rFonts w:cstheme="minorHAnsi"/>
            </w:rPr>
            <w:id w:val="-2020916407"/>
            <w14:checkbox>
              <w14:checked w14:val="0"/>
              <w14:checkedState w14:val="2612" w14:font="MS Gothic"/>
              <w14:uncheckedState w14:val="2610" w14:font="MS Gothic"/>
            </w14:checkbox>
          </w:sdtPr>
          <w:sdtEndPr/>
          <w:sdtContent>
            <w:tc>
              <w:tcPr>
                <w:tcW w:w="532" w:type="dxa"/>
              </w:tcPr>
              <w:p w14:paraId="4DF41C59" w14:textId="4694248F" w:rsidR="005A5CBD" w:rsidRDefault="005A5CBD" w:rsidP="008B43F9">
                <w:pPr>
                  <w:autoSpaceDE/>
                  <w:autoSpaceDN/>
                  <w:jc w:val="center"/>
                  <w:rPr>
                    <w:rFonts w:cstheme="minorHAnsi"/>
                  </w:rPr>
                </w:pPr>
                <w:r>
                  <w:rPr>
                    <w:rFonts w:ascii="MS Gothic" w:eastAsia="MS Gothic" w:hAnsi="MS Gothic" w:cstheme="minorHAnsi" w:hint="eastAsia"/>
                  </w:rPr>
                  <w:t>☐</w:t>
                </w:r>
              </w:p>
            </w:tc>
          </w:sdtContent>
        </w:sdt>
      </w:tr>
      <w:tr w:rsidR="005A5CBD" w:rsidRPr="00445A3F" w14:paraId="3F9A0A56" w14:textId="77777777" w:rsidTr="005A5CBD">
        <w:trPr>
          <w:trHeight w:val="699"/>
        </w:trPr>
        <w:tc>
          <w:tcPr>
            <w:tcW w:w="656" w:type="dxa"/>
          </w:tcPr>
          <w:p w14:paraId="11842E06" w14:textId="6ED81E47" w:rsidR="005A5CBD" w:rsidRPr="00F13972" w:rsidRDefault="008C5995" w:rsidP="003C75FD">
            <w:pPr>
              <w:autoSpaceDE/>
              <w:autoSpaceDN/>
              <w:jc w:val="both"/>
              <w:rPr>
                <w:rFonts w:cstheme="minorHAnsi"/>
              </w:rPr>
            </w:pPr>
            <w:r w:rsidRPr="00F13972">
              <w:rPr>
                <w:rFonts w:cstheme="minorHAnsi"/>
              </w:rPr>
              <w:t>c)</w:t>
            </w:r>
          </w:p>
        </w:tc>
        <w:tc>
          <w:tcPr>
            <w:tcW w:w="7572" w:type="dxa"/>
          </w:tcPr>
          <w:p w14:paraId="4AA50CEF" w14:textId="2781DA3A" w:rsidR="005A5CBD" w:rsidRPr="00445A3F" w:rsidRDefault="005A5CBD" w:rsidP="003C75FD">
            <w:pPr>
              <w:autoSpaceDE/>
              <w:autoSpaceDN/>
              <w:jc w:val="both"/>
              <w:rPr>
                <w:rFonts w:cstheme="minorHAnsi"/>
              </w:rPr>
            </w:pPr>
            <w:r w:rsidRPr="008062B6">
              <w:rPr>
                <w:rFonts w:cstheme="minorHAnsi"/>
                <w:b/>
                <w:bCs/>
              </w:rPr>
              <w:t>Reputation:</w:t>
            </w:r>
            <w:r w:rsidRPr="008062B6">
              <w:rPr>
                <w:rFonts w:cstheme="minorHAnsi"/>
              </w:rPr>
              <w:t xml:space="preserve"> l/We have a blemish free background – free of suspension, censure, or any other disciplinary action by any professional, state, or national / statutory or regulatory entity. </w:t>
            </w:r>
            <w:r w:rsidRPr="008062B6">
              <w:rPr>
                <w:rFonts w:cstheme="minorHAnsi"/>
                <w:b/>
                <w:bCs/>
              </w:rPr>
              <w:t>If no – please provide details</w:t>
            </w:r>
            <w:r>
              <w:rPr>
                <w:rFonts w:cstheme="minorHAnsi"/>
                <w:b/>
                <w:bCs/>
              </w:rPr>
              <w:t xml:space="preserve"> explaining the circumstance for answering “no”. </w:t>
            </w:r>
          </w:p>
        </w:tc>
        <w:sdt>
          <w:sdtPr>
            <w:rPr>
              <w:rFonts w:cstheme="minorHAnsi"/>
            </w:rPr>
            <w:id w:val="-685593780"/>
            <w14:checkbox>
              <w14:checked w14:val="0"/>
              <w14:checkedState w14:val="2612" w14:font="MS Gothic"/>
              <w14:uncheckedState w14:val="2610" w14:font="MS Gothic"/>
            </w14:checkbox>
          </w:sdtPr>
          <w:sdtEndPr/>
          <w:sdtContent>
            <w:tc>
              <w:tcPr>
                <w:tcW w:w="590" w:type="dxa"/>
              </w:tcPr>
              <w:p w14:paraId="38EE0AC9" w14:textId="6F26BFB2" w:rsidR="005A5CBD" w:rsidRPr="00445A3F" w:rsidRDefault="005A5CBD" w:rsidP="008B43F9">
                <w:pPr>
                  <w:autoSpaceDE/>
                  <w:autoSpaceDN/>
                  <w:jc w:val="center"/>
                  <w:rPr>
                    <w:rFonts w:cstheme="minorHAnsi"/>
                  </w:rPr>
                </w:pPr>
                <w:r>
                  <w:rPr>
                    <w:rFonts w:ascii="MS Gothic" w:eastAsia="MS Gothic" w:hAnsi="MS Gothic" w:cstheme="minorHAnsi" w:hint="eastAsia"/>
                  </w:rPr>
                  <w:t>☐</w:t>
                </w:r>
              </w:p>
            </w:tc>
          </w:sdtContent>
        </w:sdt>
        <w:sdt>
          <w:sdtPr>
            <w:rPr>
              <w:rFonts w:cstheme="minorHAnsi"/>
            </w:rPr>
            <w:id w:val="-1692519454"/>
            <w14:checkbox>
              <w14:checked w14:val="0"/>
              <w14:checkedState w14:val="2612" w14:font="MS Gothic"/>
              <w14:uncheckedState w14:val="2610" w14:font="MS Gothic"/>
            </w14:checkbox>
          </w:sdtPr>
          <w:sdtEndPr/>
          <w:sdtContent>
            <w:tc>
              <w:tcPr>
                <w:tcW w:w="532" w:type="dxa"/>
              </w:tcPr>
              <w:p w14:paraId="1F209252" w14:textId="6012E812" w:rsidR="005A5CBD" w:rsidRPr="00445A3F" w:rsidRDefault="005A5CBD" w:rsidP="008B43F9">
                <w:pPr>
                  <w:autoSpaceDE/>
                  <w:autoSpaceDN/>
                  <w:jc w:val="center"/>
                  <w:rPr>
                    <w:rFonts w:cstheme="minorHAnsi"/>
                  </w:rPr>
                </w:pPr>
                <w:r>
                  <w:rPr>
                    <w:rFonts w:ascii="MS Gothic" w:eastAsia="MS Gothic" w:hAnsi="MS Gothic" w:cstheme="minorHAnsi" w:hint="eastAsia"/>
                  </w:rPr>
                  <w:t>☐</w:t>
                </w:r>
              </w:p>
            </w:tc>
          </w:sdtContent>
        </w:sdt>
      </w:tr>
      <w:tr w:rsidR="005A5CBD" w:rsidRPr="00445A3F" w14:paraId="769384AE" w14:textId="77777777" w:rsidTr="005A5CBD">
        <w:trPr>
          <w:trHeight w:val="411"/>
        </w:trPr>
        <w:tc>
          <w:tcPr>
            <w:tcW w:w="656" w:type="dxa"/>
          </w:tcPr>
          <w:p w14:paraId="379C30D0" w14:textId="5139767E" w:rsidR="005A5CBD" w:rsidRPr="00F13972" w:rsidRDefault="008C5995" w:rsidP="00920920">
            <w:pPr>
              <w:autoSpaceDE/>
              <w:autoSpaceDN/>
              <w:jc w:val="both"/>
              <w:rPr>
                <w:rFonts w:cstheme="minorHAnsi"/>
              </w:rPr>
            </w:pPr>
            <w:r w:rsidRPr="00F13972">
              <w:rPr>
                <w:rFonts w:cstheme="minorHAnsi"/>
              </w:rPr>
              <w:t>d)</w:t>
            </w:r>
          </w:p>
        </w:tc>
        <w:tc>
          <w:tcPr>
            <w:tcW w:w="7572" w:type="dxa"/>
          </w:tcPr>
          <w:p w14:paraId="3F376632" w14:textId="47D25246" w:rsidR="005A5CBD" w:rsidRPr="00445A3F" w:rsidRDefault="005A5CBD" w:rsidP="00920920">
            <w:pPr>
              <w:autoSpaceDE/>
              <w:autoSpaceDN/>
              <w:jc w:val="both"/>
              <w:rPr>
                <w:rFonts w:cstheme="minorHAnsi"/>
              </w:rPr>
            </w:pPr>
            <w:r w:rsidRPr="00FC09CA">
              <w:rPr>
                <w:rFonts w:cstheme="minorHAnsi"/>
                <w:b/>
                <w:bCs/>
              </w:rPr>
              <w:t>Bankruptcy:</w:t>
            </w:r>
            <w:r w:rsidRPr="00FC09CA">
              <w:rPr>
                <w:rFonts w:cstheme="minorHAnsi"/>
              </w:rPr>
              <w:t xml:space="preserve"> l/We have not declared bankruptcy, are not involved in bankruptcy or receivership proceedings, and there is no judgment or pending legal action against them that could impair their operations in the foreseeable future.</w:t>
            </w:r>
            <w:r>
              <w:rPr>
                <w:rFonts w:cstheme="minorHAnsi"/>
              </w:rPr>
              <w:t xml:space="preserve"> </w:t>
            </w:r>
            <w:r w:rsidRPr="008062B6">
              <w:rPr>
                <w:rFonts w:cstheme="minorHAnsi"/>
                <w:b/>
                <w:bCs/>
              </w:rPr>
              <w:t>If no – please provide details</w:t>
            </w:r>
            <w:r>
              <w:rPr>
                <w:rFonts w:cstheme="minorHAnsi"/>
                <w:b/>
                <w:bCs/>
              </w:rPr>
              <w:t xml:space="preserve"> explaining the circumstance for answering “no”.</w:t>
            </w:r>
          </w:p>
        </w:tc>
        <w:sdt>
          <w:sdtPr>
            <w:rPr>
              <w:rFonts w:cstheme="minorHAnsi"/>
            </w:rPr>
            <w:id w:val="-452167264"/>
            <w14:checkbox>
              <w14:checked w14:val="0"/>
              <w14:checkedState w14:val="2612" w14:font="MS Gothic"/>
              <w14:uncheckedState w14:val="2610" w14:font="MS Gothic"/>
            </w14:checkbox>
          </w:sdtPr>
          <w:sdtEndPr/>
          <w:sdtContent>
            <w:tc>
              <w:tcPr>
                <w:tcW w:w="590" w:type="dxa"/>
              </w:tcPr>
              <w:p w14:paraId="4B587510" w14:textId="2A877FA2" w:rsidR="005A5CBD" w:rsidRDefault="005A5CBD" w:rsidP="008B43F9">
                <w:pPr>
                  <w:autoSpaceDE/>
                  <w:autoSpaceDN/>
                  <w:jc w:val="center"/>
                  <w:rPr>
                    <w:rFonts w:cstheme="minorHAnsi"/>
                  </w:rPr>
                </w:pPr>
                <w:r>
                  <w:rPr>
                    <w:rFonts w:ascii="MS Gothic" w:eastAsia="MS Gothic" w:hAnsi="MS Gothic" w:cstheme="minorHAnsi" w:hint="eastAsia"/>
                  </w:rPr>
                  <w:t>☐</w:t>
                </w:r>
              </w:p>
            </w:tc>
          </w:sdtContent>
        </w:sdt>
        <w:sdt>
          <w:sdtPr>
            <w:rPr>
              <w:rFonts w:cstheme="minorHAnsi"/>
            </w:rPr>
            <w:id w:val="-1239706264"/>
            <w14:checkbox>
              <w14:checked w14:val="0"/>
              <w14:checkedState w14:val="2612" w14:font="MS Gothic"/>
              <w14:uncheckedState w14:val="2610" w14:font="MS Gothic"/>
            </w14:checkbox>
          </w:sdtPr>
          <w:sdtEndPr/>
          <w:sdtContent>
            <w:tc>
              <w:tcPr>
                <w:tcW w:w="532" w:type="dxa"/>
              </w:tcPr>
              <w:p w14:paraId="1B8FCC0B" w14:textId="0E60C877" w:rsidR="005A5CBD" w:rsidRDefault="005A5CBD" w:rsidP="008B43F9">
                <w:pPr>
                  <w:autoSpaceDE/>
                  <w:autoSpaceDN/>
                  <w:jc w:val="center"/>
                  <w:rPr>
                    <w:rFonts w:cstheme="minorHAnsi"/>
                  </w:rPr>
                </w:pPr>
                <w:r>
                  <w:rPr>
                    <w:rFonts w:ascii="MS Gothic" w:eastAsia="MS Gothic" w:hAnsi="MS Gothic" w:cstheme="minorHAnsi" w:hint="eastAsia"/>
                  </w:rPr>
                  <w:t>☐</w:t>
                </w:r>
              </w:p>
            </w:tc>
          </w:sdtContent>
        </w:sdt>
      </w:tr>
      <w:tr w:rsidR="005A5CBD" w:rsidRPr="00445A3F" w14:paraId="75B24F82" w14:textId="77777777" w:rsidTr="005A5CBD">
        <w:trPr>
          <w:trHeight w:val="411"/>
        </w:trPr>
        <w:tc>
          <w:tcPr>
            <w:tcW w:w="656" w:type="dxa"/>
          </w:tcPr>
          <w:p w14:paraId="5530FF2A" w14:textId="062C2849" w:rsidR="005A5CBD" w:rsidRPr="00F13972" w:rsidRDefault="008C5995" w:rsidP="00920920">
            <w:pPr>
              <w:autoSpaceDE/>
              <w:autoSpaceDN/>
              <w:jc w:val="both"/>
              <w:rPr>
                <w:rFonts w:cstheme="minorHAnsi"/>
              </w:rPr>
            </w:pPr>
            <w:r w:rsidRPr="00F13972">
              <w:rPr>
                <w:rFonts w:cstheme="minorHAnsi"/>
              </w:rPr>
              <w:lastRenderedPageBreak/>
              <w:t>e)</w:t>
            </w:r>
          </w:p>
        </w:tc>
        <w:tc>
          <w:tcPr>
            <w:tcW w:w="7572" w:type="dxa"/>
          </w:tcPr>
          <w:p w14:paraId="378BC670" w14:textId="1AE16D76" w:rsidR="005A5CBD" w:rsidRPr="00445A3F" w:rsidRDefault="005A5CBD" w:rsidP="00920920">
            <w:pPr>
              <w:autoSpaceDE/>
              <w:autoSpaceDN/>
              <w:jc w:val="both"/>
              <w:rPr>
                <w:rFonts w:cstheme="minorHAnsi"/>
              </w:rPr>
            </w:pPr>
            <w:r w:rsidRPr="00445A3F">
              <w:rPr>
                <w:rFonts w:cstheme="minorHAnsi"/>
              </w:rPr>
              <w:t>Does your firm have a Gender Policy?</w:t>
            </w:r>
            <w:r>
              <w:rPr>
                <w:rFonts w:cstheme="minorHAnsi"/>
              </w:rPr>
              <w:t xml:space="preserve"> </w:t>
            </w:r>
          </w:p>
        </w:tc>
        <w:sdt>
          <w:sdtPr>
            <w:rPr>
              <w:rFonts w:cstheme="minorHAnsi"/>
            </w:rPr>
            <w:id w:val="-2084980362"/>
            <w14:checkbox>
              <w14:checked w14:val="0"/>
              <w14:checkedState w14:val="2612" w14:font="MS Gothic"/>
              <w14:uncheckedState w14:val="2610" w14:font="MS Gothic"/>
            </w14:checkbox>
          </w:sdtPr>
          <w:sdtEndPr/>
          <w:sdtContent>
            <w:tc>
              <w:tcPr>
                <w:tcW w:w="590" w:type="dxa"/>
              </w:tcPr>
              <w:p w14:paraId="7243B689" w14:textId="5C864291" w:rsidR="005A5CBD" w:rsidRPr="00445A3F" w:rsidRDefault="005A5CBD" w:rsidP="008B43F9">
                <w:pPr>
                  <w:autoSpaceDE/>
                  <w:autoSpaceDN/>
                  <w:jc w:val="center"/>
                  <w:rPr>
                    <w:rFonts w:cstheme="minorHAnsi"/>
                  </w:rPr>
                </w:pPr>
                <w:r w:rsidRPr="00445A3F">
                  <w:rPr>
                    <w:rFonts w:ascii="MS Gothic" w:eastAsia="MS Gothic" w:hAnsi="MS Gothic" w:cstheme="minorHAnsi" w:hint="eastAsia"/>
                  </w:rPr>
                  <w:t>☐</w:t>
                </w:r>
              </w:p>
            </w:tc>
          </w:sdtContent>
        </w:sdt>
        <w:sdt>
          <w:sdtPr>
            <w:rPr>
              <w:rFonts w:cstheme="minorHAnsi"/>
            </w:rPr>
            <w:id w:val="907723583"/>
            <w14:checkbox>
              <w14:checked w14:val="0"/>
              <w14:checkedState w14:val="2612" w14:font="MS Gothic"/>
              <w14:uncheckedState w14:val="2610" w14:font="MS Gothic"/>
            </w14:checkbox>
          </w:sdtPr>
          <w:sdtEndPr/>
          <w:sdtContent>
            <w:tc>
              <w:tcPr>
                <w:tcW w:w="532" w:type="dxa"/>
              </w:tcPr>
              <w:p w14:paraId="2ABE98DC" w14:textId="1CAC3A08" w:rsidR="005A5CBD" w:rsidRPr="00445A3F" w:rsidRDefault="005A5CBD" w:rsidP="008B43F9">
                <w:pPr>
                  <w:autoSpaceDE/>
                  <w:autoSpaceDN/>
                  <w:jc w:val="center"/>
                  <w:rPr>
                    <w:rFonts w:cstheme="minorHAnsi"/>
                  </w:rPr>
                </w:pPr>
                <w:r w:rsidRPr="00445A3F">
                  <w:rPr>
                    <w:rFonts w:ascii="MS Gothic" w:eastAsia="MS Gothic" w:hAnsi="MS Gothic" w:cstheme="minorHAnsi" w:hint="eastAsia"/>
                  </w:rPr>
                  <w:t>☐</w:t>
                </w:r>
              </w:p>
            </w:tc>
          </w:sdtContent>
        </w:sdt>
      </w:tr>
      <w:tr w:rsidR="005A5CBD" w:rsidRPr="00445A3F" w14:paraId="6BC7F376" w14:textId="77777777" w:rsidTr="005A5CBD">
        <w:trPr>
          <w:trHeight w:val="417"/>
        </w:trPr>
        <w:tc>
          <w:tcPr>
            <w:tcW w:w="656" w:type="dxa"/>
          </w:tcPr>
          <w:p w14:paraId="0B7CD15D" w14:textId="315F74BD" w:rsidR="005A5CBD" w:rsidRPr="00F13972" w:rsidRDefault="008C5995" w:rsidP="003C75FD">
            <w:pPr>
              <w:autoSpaceDE/>
              <w:autoSpaceDN/>
              <w:jc w:val="both"/>
              <w:rPr>
                <w:rFonts w:cstheme="minorHAnsi"/>
              </w:rPr>
            </w:pPr>
            <w:r w:rsidRPr="00F13972">
              <w:rPr>
                <w:rFonts w:cstheme="minorHAnsi"/>
              </w:rPr>
              <w:t>f)</w:t>
            </w:r>
          </w:p>
        </w:tc>
        <w:tc>
          <w:tcPr>
            <w:tcW w:w="7572" w:type="dxa"/>
          </w:tcPr>
          <w:p w14:paraId="6D41DBC3" w14:textId="363ADEA9" w:rsidR="005A5CBD" w:rsidRPr="00445A3F" w:rsidRDefault="005A5CBD" w:rsidP="003C75FD">
            <w:pPr>
              <w:autoSpaceDE/>
              <w:autoSpaceDN/>
              <w:jc w:val="both"/>
              <w:rPr>
                <w:rFonts w:cstheme="minorHAnsi"/>
              </w:rPr>
            </w:pPr>
            <w:r w:rsidRPr="00445A3F">
              <w:rPr>
                <w:rFonts w:cstheme="minorHAnsi"/>
              </w:rPr>
              <w:t>Does your firm have a Disability Inclusive Policy?</w:t>
            </w:r>
            <w:r>
              <w:rPr>
                <w:rFonts w:cstheme="minorHAnsi"/>
              </w:rPr>
              <w:t xml:space="preserve">  </w:t>
            </w:r>
            <w:r w:rsidRPr="008062B6">
              <w:rPr>
                <w:rFonts w:cstheme="minorHAnsi"/>
              </w:rPr>
              <w:t xml:space="preserve"> </w:t>
            </w:r>
          </w:p>
        </w:tc>
        <w:sdt>
          <w:sdtPr>
            <w:rPr>
              <w:rFonts w:cstheme="minorHAnsi"/>
            </w:rPr>
            <w:id w:val="51746839"/>
            <w14:checkbox>
              <w14:checked w14:val="0"/>
              <w14:checkedState w14:val="2612" w14:font="MS Gothic"/>
              <w14:uncheckedState w14:val="2610" w14:font="MS Gothic"/>
            </w14:checkbox>
          </w:sdtPr>
          <w:sdtEndPr/>
          <w:sdtContent>
            <w:tc>
              <w:tcPr>
                <w:tcW w:w="590" w:type="dxa"/>
              </w:tcPr>
              <w:p w14:paraId="21BD4520" w14:textId="6F9F760A" w:rsidR="005A5CBD" w:rsidRPr="00445A3F" w:rsidRDefault="005A5CBD" w:rsidP="008B43F9">
                <w:pPr>
                  <w:autoSpaceDE/>
                  <w:autoSpaceDN/>
                  <w:jc w:val="center"/>
                  <w:rPr>
                    <w:rFonts w:cstheme="minorHAnsi"/>
                  </w:rPr>
                </w:pPr>
                <w:r w:rsidRPr="00445A3F">
                  <w:rPr>
                    <w:rFonts w:ascii="MS Gothic" w:eastAsia="MS Gothic" w:hAnsi="MS Gothic" w:cstheme="minorHAnsi" w:hint="eastAsia"/>
                  </w:rPr>
                  <w:t>☐</w:t>
                </w:r>
              </w:p>
            </w:tc>
          </w:sdtContent>
        </w:sdt>
        <w:sdt>
          <w:sdtPr>
            <w:rPr>
              <w:rFonts w:cstheme="minorHAnsi"/>
            </w:rPr>
            <w:id w:val="1056280547"/>
            <w14:checkbox>
              <w14:checked w14:val="0"/>
              <w14:checkedState w14:val="2612" w14:font="MS Gothic"/>
              <w14:uncheckedState w14:val="2610" w14:font="MS Gothic"/>
            </w14:checkbox>
          </w:sdtPr>
          <w:sdtEndPr/>
          <w:sdtContent>
            <w:tc>
              <w:tcPr>
                <w:tcW w:w="532" w:type="dxa"/>
              </w:tcPr>
              <w:p w14:paraId="7511B39D" w14:textId="7A9A7ABB" w:rsidR="005A5CBD" w:rsidRPr="00445A3F" w:rsidRDefault="005A5CBD" w:rsidP="008B43F9">
                <w:pPr>
                  <w:autoSpaceDE/>
                  <w:autoSpaceDN/>
                  <w:jc w:val="center"/>
                  <w:rPr>
                    <w:rFonts w:cstheme="minorHAnsi"/>
                  </w:rPr>
                </w:pPr>
                <w:r w:rsidRPr="00445A3F">
                  <w:rPr>
                    <w:rFonts w:ascii="MS Gothic" w:eastAsia="MS Gothic" w:hAnsi="MS Gothic" w:cstheme="minorHAnsi" w:hint="eastAsia"/>
                  </w:rPr>
                  <w:t>☐</w:t>
                </w:r>
              </w:p>
            </w:tc>
          </w:sdtContent>
        </w:sdt>
      </w:tr>
      <w:tr w:rsidR="005A5CBD" w:rsidRPr="00445A3F" w14:paraId="70943EE3" w14:textId="77777777" w:rsidTr="005A5CBD">
        <w:trPr>
          <w:trHeight w:val="408"/>
        </w:trPr>
        <w:tc>
          <w:tcPr>
            <w:tcW w:w="656" w:type="dxa"/>
          </w:tcPr>
          <w:p w14:paraId="3A04DE75" w14:textId="48B8349A" w:rsidR="005A5CBD" w:rsidRPr="00F13972" w:rsidRDefault="008C5995" w:rsidP="003C75FD">
            <w:pPr>
              <w:autoSpaceDE/>
              <w:autoSpaceDN/>
              <w:jc w:val="both"/>
              <w:rPr>
                <w:rFonts w:cstheme="minorHAnsi"/>
              </w:rPr>
            </w:pPr>
            <w:r w:rsidRPr="00F13972">
              <w:rPr>
                <w:rFonts w:cstheme="minorHAnsi"/>
              </w:rPr>
              <w:t>g)</w:t>
            </w:r>
          </w:p>
        </w:tc>
        <w:tc>
          <w:tcPr>
            <w:tcW w:w="7572" w:type="dxa"/>
          </w:tcPr>
          <w:p w14:paraId="04973BA2" w14:textId="2CA466B4" w:rsidR="005A5CBD" w:rsidRPr="00445A3F" w:rsidRDefault="005A5CBD" w:rsidP="003C75FD">
            <w:pPr>
              <w:autoSpaceDE/>
              <w:autoSpaceDN/>
              <w:jc w:val="both"/>
              <w:rPr>
                <w:rFonts w:cstheme="minorHAnsi"/>
              </w:rPr>
            </w:pPr>
            <w:r w:rsidRPr="00445A3F">
              <w:rPr>
                <w:rFonts w:cstheme="minorHAnsi"/>
              </w:rPr>
              <w:t xml:space="preserve">Does your firm have an </w:t>
            </w:r>
            <w:r>
              <w:rPr>
                <w:rFonts w:cstheme="minorHAnsi"/>
              </w:rPr>
              <w:t>E</w:t>
            </w:r>
            <w:r w:rsidRPr="00445A3F">
              <w:rPr>
                <w:rFonts w:cstheme="minorHAnsi"/>
              </w:rPr>
              <w:t xml:space="preserve">nvironmental </w:t>
            </w:r>
            <w:r>
              <w:rPr>
                <w:rFonts w:cstheme="minorHAnsi"/>
              </w:rPr>
              <w:t>M</w:t>
            </w:r>
            <w:r w:rsidRPr="00445A3F">
              <w:rPr>
                <w:rFonts w:cstheme="minorHAnsi"/>
              </w:rPr>
              <w:t xml:space="preserve">anagement </w:t>
            </w:r>
            <w:r>
              <w:rPr>
                <w:rFonts w:cstheme="minorHAnsi"/>
              </w:rPr>
              <w:t>P</w:t>
            </w:r>
            <w:r w:rsidRPr="00445A3F">
              <w:rPr>
                <w:rFonts w:cstheme="minorHAnsi"/>
              </w:rPr>
              <w:t>olicy?</w:t>
            </w:r>
            <w:r>
              <w:rPr>
                <w:rFonts w:cstheme="minorHAnsi"/>
              </w:rPr>
              <w:t xml:space="preserve">  </w:t>
            </w:r>
            <w:r w:rsidRPr="008062B6">
              <w:rPr>
                <w:rFonts w:cstheme="minorHAnsi"/>
              </w:rPr>
              <w:t xml:space="preserve"> </w:t>
            </w:r>
          </w:p>
        </w:tc>
        <w:sdt>
          <w:sdtPr>
            <w:rPr>
              <w:rFonts w:cstheme="minorHAnsi"/>
            </w:rPr>
            <w:id w:val="-244570217"/>
            <w14:checkbox>
              <w14:checked w14:val="0"/>
              <w14:checkedState w14:val="2612" w14:font="MS Gothic"/>
              <w14:uncheckedState w14:val="2610" w14:font="MS Gothic"/>
            </w14:checkbox>
          </w:sdtPr>
          <w:sdtEndPr/>
          <w:sdtContent>
            <w:tc>
              <w:tcPr>
                <w:tcW w:w="590" w:type="dxa"/>
              </w:tcPr>
              <w:p w14:paraId="0E6E9037" w14:textId="63813C52" w:rsidR="005A5CBD" w:rsidRPr="00445A3F" w:rsidRDefault="005A5CBD" w:rsidP="008B43F9">
                <w:pPr>
                  <w:autoSpaceDE/>
                  <w:autoSpaceDN/>
                  <w:jc w:val="center"/>
                  <w:rPr>
                    <w:rFonts w:cstheme="minorHAnsi"/>
                  </w:rPr>
                </w:pPr>
                <w:r w:rsidRPr="00445A3F">
                  <w:rPr>
                    <w:rFonts w:ascii="MS Gothic" w:eastAsia="MS Gothic" w:hAnsi="MS Gothic" w:cstheme="minorHAnsi" w:hint="eastAsia"/>
                  </w:rPr>
                  <w:t>☐</w:t>
                </w:r>
              </w:p>
            </w:tc>
          </w:sdtContent>
        </w:sdt>
        <w:sdt>
          <w:sdtPr>
            <w:rPr>
              <w:rFonts w:cstheme="minorHAnsi"/>
            </w:rPr>
            <w:id w:val="-1700936019"/>
            <w14:checkbox>
              <w14:checked w14:val="0"/>
              <w14:checkedState w14:val="2612" w14:font="MS Gothic"/>
              <w14:uncheckedState w14:val="2610" w14:font="MS Gothic"/>
            </w14:checkbox>
          </w:sdtPr>
          <w:sdtEndPr/>
          <w:sdtContent>
            <w:tc>
              <w:tcPr>
                <w:tcW w:w="532" w:type="dxa"/>
              </w:tcPr>
              <w:p w14:paraId="429F55E9" w14:textId="00C3310C" w:rsidR="005A5CBD" w:rsidRPr="00445A3F" w:rsidRDefault="005A5CBD" w:rsidP="008B43F9">
                <w:pPr>
                  <w:autoSpaceDE/>
                  <w:autoSpaceDN/>
                  <w:jc w:val="center"/>
                  <w:rPr>
                    <w:rFonts w:cstheme="minorHAnsi"/>
                  </w:rPr>
                </w:pPr>
                <w:r w:rsidRPr="00445A3F">
                  <w:rPr>
                    <w:rFonts w:ascii="MS Gothic" w:eastAsia="MS Gothic" w:hAnsi="MS Gothic" w:cstheme="minorHAnsi" w:hint="eastAsia"/>
                  </w:rPr>
                  <w:t>☐</w:t>
                </w:r>
              </w:p>
            </w:tc>
          </w:sdtContent>
        </w:sdt>
      </w:tr>
      <w:tr w:rsidR="005A5CBD" w:rsidRPr="00445A3F" w14:paraId="69E2A82B" w14:textId="77777777" w:rsidTr="005A5CBD">
        <w:trPr>
          <w:trHeight w:val="415"/>
        </w:trPr>
        <w:tc>
          <w:tcPr>
            <w:tcW w:w="656" w:type="dxa"/>
          </w:tcPr>
          <w:p w14:paraId="4C8FCC36" w14:textId="798B8C35" w:rsidR="005A5CBD" w:rsidRPr="00F13972" w:rsidRDefault="008C5995" w:rsidP="003C75FD">
            <w:pPr>
              <w:autoSpaceDE/>
              <w:autoSpaceDN/>
              <w:jc w:val="both"/>
              <w:rPr>
                <w:rFonts w:cstheme="minorHAnsi"/>
              </w:rPr>
            </w:pPr>
            <w:r w:rsidRPr="00F13972">
              <w:rPr>
                <w:rFonts w:cstheme="minorHAnsi"/>
              </w:rPr>
              <w:t>h)</w:t>
            </w:r>
          </w:p>
        </w:tc>
        <w:tc>
          <w:tcPr>
            <w:tcW w:w="7572" w:type="dxa"/>
          </w:tcPr>
          <w:p w14:paraId="6C4B6010" w14:textId="35D52240" w:rsidR="005A5CBD" w:rsidRPr="00445A3F" w:rsidRDefault="005A5CBD" w:rsidP="003C75FD">
            <w:pPr>
              <w:autoSpaceDE/>
              <w:autoSpaceDN/>
              <w:jc w:val="both"/>
              <w:rPr>
                <w:rFonts w:cstheme="minorHAnsi"/>
              </w:rPr>
            </w:pPr>
            <w:r w:rsidRPr="00445A3F">
              <w:rPr>
                <w:rFonts w:cstheme="minorHAnsi"/>
              </w:rPr>
              <w:t xml:space="preserve">Does your firm have any </w:t>
            </w:r>
            <w:r>
              <w:rPr>
                <w:rFonts w:cstheme="minorHAnsi"/>
              </w:rPr>
              <w:t>Q</w:t>
            </w:r>
            <w:r w:rsidRPr="00445A3F">
              <w:rPr>
                <w:rFonts w:cstheme="minorHAnsi"/>
              </w:rPr>
              <w:t xml:space="preserve">uality </w:t>
            </w:r>
            <w:r>
              <w:rPr>
                <w:rFonts w:cstheme="minorHAnsi"/>
              </w:rPr>
              <w:t>A</w:t>
            </w:r>
            <w:r w:rsidRPr="00445A3F">
              <w:rPr>
                <w:rFonts w:cstheme="minorHAnsi"/>
              </w:rPr>
              <w:t>ssurance/</w:t>
            </w:r>
            <w:r>
              <w:rPr>
                <w:rFonts w:cstheme="minorHAnsi"/>
              </w:rPr>
              <w:t>M</w:t>
            </w:r>
            <w:r w:rsidRPr="00445A3F">
              <w:rPr>
                <w:rFonts w:cstheme="minorHAnsi"/>
              </w:rPr>
              <w:t>anagement certifications, e.g., ISO</w:t>
            </w:r>
            <w:r>
              <w:rPr>
                <w:rFonts w:cstheme="minorHAnsi"/>
              </w:rPr>
              <w:t xml:space="preserve"> or equivalent</w:t>
            </w:r>
            <w:r w:rsidRPr="00445A3F">
              <w:rPr>
                <w:rFonts w:cstheme="minorHAnsi"/>
              </w:rPr>
              <w:t>?</w:t>
            </w:r>
          </w:p>
        </w:tc>
        <w:sdt>
          <w:sdtPr>
            <w:rPr>
              <w:spacing w:val="-4"/>
              <w:lang w:val="en-GB"/>
            </w:rPr>
            <w:id w:val="-2038026280"/>
            <w14:checkbox>
              <w14:checked w14:val="0"/>
              <w14:checkedState w14:val="2612" w14:font="MS Gothic"/>
              <w14:uncheckedState w14:val="2610" w14:font="MS Gothic"/>
            </w14:checkbox>
          </w:sdtPr>
          <w:sdtEndPr/>
          <w:sdtContent>
            <w:tc>
              <w:tcPr>
                <w:tcW w:w="590" w:type="dxa"/>
              </w:tcPr>
              <w:p w14:paraId="72A79276" w14:textId="57FED355" w:rsidR="005A5CBD" w:rsidRPr="00445A3F" w:rsidRDefault="005A5CBD" w:rsidP="008B43F9">
                <w:pPr>
                  <w:autoSpaceDE/>
                  <w:autoSpaceDN/>
                  <w:jc w:val="center"/>
                  <w:rPr>
                    <w:spacing w:val="-4"/>
                    <w:lang w:val="en-GB"/>
                  </w:rPr>
                </w:pPr>
                <w:r w:rsidRPr="00445A3F">
                  <w:rPr>
                    <w:rFonts w:ascii="MS Gothic" w:eastAsia="MS Gothic" w:hAnsi="MS Gothic" w:hint="eastAsia"/>
                    <w:spacing w:val="-4"/>
                    <w:lang w:val="en-GB"/>
                  </w:rPr>
                  <w:t>☐</w:t>
                </w:r>
              </w:p>
            </w:tc>
          </w:sdtContent>
        </w:sdt>
        <w:sdt>
          <w:sdtPr>
            <w:rPr>
              <w:spacing w:val="-4"/>
              <w:lang w:val="en-GB"/>
            </w:rPr>
            <w:id w:val="2101986743"/>
            <w14:checkbox>
              <w14:checked w14:val="0"/>
              <w14:checkedState w14:val="2612" w14:font="MS Gothic"/>
              <w14:uncheckedState w14:val="2610" w14:font="MS Gothic"/>
            </w14:checkbox>
          </w:sdtPr>
          <w:sdtEndPr/>
          <w:sdtContent>
            <w:tc>
              <w:tcPr>
                <w:tcW w:w="532" w:type="dxa"/>
              </w:tcPr>
              <w:p w14:paraId="04AA06DC" w14:textId="649878C4" w:rsidR="005A5CBD" w:rsidRPr="00445A3F" w:rsidRDefault="005A5CBD" w:rsidP="008B43F9">
                <w:pPr>
                  <w:autoSpaceDE/>
                  <w:autoSpaceDN/>
                  <w:jc w:val="center"/>
                  <w:rPr>
                    <w:spacing w:val="-4"/>
                    <w:lang w:val="en-GB"/>
                  </w:rPr>
                </w:pPr>
                <w:r w:rsidRPr="00445A3F">
                  <w:rPr>
                    <w:rFonts w:ascii="MS Gothic" w:eastAsia="MS Gothic" w:hAnsi="MS Gothic" w:hint="eastAsia"/>
                    <w:spacing w:val="-4"/>
                    <w:lang w:val="en-GB"/>
                  </w:rPr>
                  <w:t>☐</w:t>
                </w:r>
              </w:p>
            </w:tc>
          </w:sdtContent>
        </w:sdt>
      </w:tr>
      <w:tr w:rsidR="005A5CBD" w:rsidRPr="00445A3F" w14:paraId="1B8F94B6" w14:textId="77777777" w:rsidTr="005A5CBD">
        <w:trPr>
          <w:trHeight w:val="421"/>
        </w:trPr>
        <w:tc>
          <w:tcPr>
            <w:tcW w:w="656" w:type="dxa"/>
          </w:tcPr>
          <w:p w14:paraId="763BFC02" w14:textId="63AC7D68" w:rsidR="005A5CBD" w:rsidRPr="00F13972" w:rsidRDefault="008C5995" w:rsidP="003C75FD">
            <w:pPr>
              <w:autoSpaceDE/>
              <w:autoSpaceDN/>
              <w:jc w:val="both"/>
              <w:rPr>
                <w:rFonts w:cstheme="minorHAnsi"/>
              </w:rPr>
            </w:pPr>
            <w:proofErr w:type="spellStart"/>
            <w:r w:rsidRPr="00F13972">
              <w:rPr>
                <w:rFonts w:cstheme="minorHAnsi"/>
              </w:rPr>
              <w:t>i</w:t>
            </w:r>
            <w:proofErr w:type="spellEnd"/>
            <w:r w:rsidRPr="00F13972">
              <w:rPr>
                <w:rFonts w:cstheme="minorHAnsi"/>
              </w:rPr>
              <w:t>)</w:t>
            </w:r>
          </w:p>
        </w:tc>
        <w:tc>
          <w:tcPr>
            <w:tcW w:w="7572" w:type="dxa"/>
          </w:tcPr>
          <w:p w14:paraId="0EBAFF6F" w14:textId="5513DE17" w:rsidR="005A5CBD" w:rsidRPr="00445A3F" w:rsidRDefault="005A5CBD" w:rsidP="003C75FD">
            <w:pPr>
              <w:autoSpaceDE/>
              <w:autoSpaceDN/>
              <w:jc w:val="both"/>
              <w:rPr>
                <w:rFonts w:cstheme="minorHAnsi"/>
              </w:rPr>
            </w:pPr>
            <w:r w:rsidRPr="00445A3F">
              <w:rPr>
                <w:rFonts w:cstheme="minorHAnsi"/>
              </w:rPr>
              <w:t xml:space="preserve">Does your firm have a </w:t>
            </w:r>
            <w:r>
              <w:rPr>
                <w:rFonts w:cstheme="minorHAnsi"/>
              </w:rPr>
              <w:t>B</w:t>
            </w:r>
            <w:r w:rsidRPr="00445A3F">
              <w:rPr>
                <w:rFonts w:cstheme="minorHAnsi"/>
              </w:rPr>
              <w:t xml:space="preserve">usiness </w:t>
            </w:r>
            <w:r>
              <w:rPr>
                <w:rFonts w:cstheme="minorHAnsi"/>
              </w:rPr>
              <w:t>C</w:t>
            </w:r>
            <w:r w:rsidRPr="00445A3F">
              <w:rPr>
                <w:rFonts w:cstheme="minorHAnsi"/>
              </w:rPr>
              <w:t xml:space="preserve">ontinuity and </w:t>
            </w:r>
            <w:r>
              <w:rPr>
                <w:rFonts w:cstheme="minorHAnsi"/>
              </w:rPr>
              <w:t>D</w:t>
            </w:r>
            <w:r w:rsidRPr="00445A3F">
              <w:rPr>
                <w:rFonts w:cstheme="minorHAnsi"/>
              </w:rPr>
              <w:t xml:space="preserve">isaster </w:t>
            </w:r>
            <w:r>
              <w:rPr>
                <w:rFonts w:cstheme="minorHAnsi"/>
              </w:rPr>
              <w:t>R</w:t>
            </w:r>
            <w:r w:rsidRPr="00445A3F">
              <w:rPr>
                <w:rFonts w:cstheme="minorHAnsi"/>
              </w:rPr>
              <w:t xml:space="preserve">ecovery </w:t>
            </w:r>
            <w:r>
              <w:rPr>
                <w:rFonts w:cstheme="minorHAnsi"/>
              </w:rPr>
              <w:t>P</w:t>
            </w:r>
            <w:r w:rsidRPr="00445A3F">
              <w:rPr>
                <w:rFonts w:cstheme="minorHAnsi"/>
              </w:rPr>
              <w:t>lan?</w:t>
            </w:r>
          </w:p>
        </w:tc>
        <w:sdt>
          <w:sdtPr>
            <w:rPr>
              <w:spacing w:val="-4"/>
              <w:lang w:val="en-GB"/>
            </w:rPr>
            <w:id w:val="-1744327960"/>
            <w14:checkbox>
              <w14:checked w14:val="0"/>
              <w14:checkedState w14:val="2612" w14:font="MS Gothic"/>
              <w14:uncheckedState w14:val="2610" w14:font="MS Gothic"/>
            </w14:checkbox>
          </w:sdtPr>
          <w:sdtEndPr/>
          <w:sdtContent>
            <w:tc>
              <w:tcPr>
                <w:tcW w:w="590" w:type="dxa"/>
              </w:tcPr>
              <w:p w14:paraId="5C294A79" w14:textId="5414EE8D" w:rsidR="005A5CBD" w:rsidRPr="00445A3F" w:rsidRDefault="005A5CBD" w:rsidP="008B43F9">
                <w:pPr>
                  <w:autoSpaceDE/>
                  <w:autoSpaceDN/>
                  <w:jc w:val="center"/>
                  <w:rPr>
                    <w:spacing w:val="-4"/>
                    <w:lang w:val="en-GB"/>
                  </w:rPr>
                </w:pPr>
                <w:r w:rsidRPr="00445A3F">
                  <w:rPr>
                    <w:rFonts w:ascii="MS Gothic" w:eastAsia="MS Gothic" w:hAnsi="MS Gothic" w:hint="eastAsia"/>
                    <w:spacing w:val="-4"/>
                    <w:lang w:val="en-GB"/>
                  </w:rPr>
                  <w:t>☐</w:t>
                </w:r>
              </w:p>
            </w:tc>
          </w:sdtContent>
        </w:sdt>
        <w:sdt>
          <w:sdtPr>
            <w:rPr>
              <w:spacing w:val="-4"/>
              <w:lang w:val="en-GB"/>
            </w:rPr>
            <w:id w:val="1815138065"/>
            <w14:checkbox>
              <w14:checked w14:val="0"/>
              <w14:checkedState w14:val="2612" w14:font="MS Gothic"/>
              <w14:uncheckedState w14:val="2610" w14:font="MS Gothic"/>
            </w14:checkbox>
          </w:sdtPr>
          <w:sdtEndPr/>
          <w:sdtContent>
            <w:tc>
              <w:tcPr>
                <w:tcW w:w="532" w:type="dxa"/>
              </w:tcPr>
              <w:p w14:paraId="3194AA7B" w14:textId="0F5D7B7E" w:rsidR="005A5CBD" w:rsidRPr="00445A3F" w:rsidRDefault="005A5CBD" w:rsidP="008B43F9">
                <w:pPr>
                  <w:autoSpaceDE/>
                  <w:autoSpaceDN/>
                  <w:jc w:val="center"/>
                  <w:rPr>
                    <w:spacing w:val="-4"/>
                    <w:lang w:val="en-GB"/>
                  </w:rPr>
                </w:pPr>
                <w:r w:rsidRPr="00445A3F">
                  <w:rPr>
                    <w:rFonts w:ascii="MS Gothic" w:eastAsia="MS Gothic" w:hAnsi="MS Gothic" w:hint="eastAsia"/>
                    <w:spacing w:val="-4"/>
                    <w:lang w:val="en-GB"/>
                  </w:rPr>
                  <w:t>☐</w:t>
                </w:r>
              </w:p>
            </w:tc>
          </w:sdtContent>
        </w:sdt>
      </w:tr>
      <w:tr w:rsidR="005A5CBD" w:rsidRPr="00445A3F" w14:paraId="08C63A71" w14:textId="77777777" w:rsidTr="005A5CBD">
        <w:trPr>
          <w:trHeight w:val="421"/>
        </w:trPr>
        <w:tc>
          <w:tcPr>
            <w:tcW w:w="656" w:type="dxa"/>
          </w:tcPr>
          <w:p w14:paraId="278EA69F" w14:textId="34ABC94A" w:rsidR="005A5CBD" w:rsidRPr="00F13972" w:rsidRDefault="008C5995" w:rsidP="003C75FD">
            <w:pPr>
              <w:autoSpaceDE/>
              <w:autoSpaceDN/>
              <w:jc w:val="both"/>
              <w:rPr>
                <w:rFonts w:cstheme="minorHAnsi"/>
              </w:rPr>
            </w:pPr>
            <w:r w:rsidRPr="00F13972">
              <w:rPr>
                <w:rFonts w:cstheme="minorHAnsi"/>
              </w:rPr>
              <w:t>j)</w:t>
            </w:r>
          </w:p>
        </w:tc>
        <w:tc>
          <w:tcPr>
            <w:tcW w:w="7572" w:type="dxa"/>
          </w:tcPr>
          <w:p w14:paraId="08B15D75" w14:textId="21D5F116" w:rsidR="005A5CBD" w:rsidRPr="00445A3F" w:rsidRDefault="005A5CBD" w:rsidP="003C75FD">
            <w:pPr>
              <w:autoSpaceDE/>
              <w:autoSpaceDN/>
              <w:jc w:val="both"/>
              <w:rPr>
                <w:rFonts w:cstheme="minorHAnsi"/>
              </w:rPr>
            </w:pPr>
            <w:r>
              <w:rPr>
                <w:rFonts w:cstheme="minorHAnsi"/>
              </w:rPr>
              <w:t>D</w:t>
            </w:r>
            <w:r w:rsidRPr="00BF5598">
              <w:rPr>
                <w:rFonts w:cstheme="minorHAnsi"/>
              </w:rPr>
              <w:t>oes your company have a Health and Safety policy in place?</w:t>
            </w:r>
          </w:p>
        </w:tc>
        <w:sdt>
          <w:sdtPr>
            <w:rPr>
              <w:spacing w:val="-4"/>
              <w:lang w:val="en-GB"/>
            </w:rPr>
            <w:id w:val="128992165"/>
            <w14:checkbox>
              <w14:checked w14:val="0"/>
              <w14:checkedState w14:val="2612" w14:font="MS Gothic"/>
              <w14:uncheckedState w14:val="2610" w14:font="MS Gothic"/>
            </w14:checkbox>
          </w:sdtPr>
          <w:sdtEndPr/>
          <w:sdtContent>
            <w:tc>
              <w:tcPr>
                <w:tcW w:w="590" w:type="dxa"/>
              </w:tcPr>
              <w:p w14:paraId="175B104C" w14:textId="2A40838C" w:rsidR="005A5CBD" w:rsidRDefault="005A5CBD" w:rsidP="008B43F9">
                <w:pPr>
                  <w:autoSpaceDE/>
                  <w:autoSpaceDN/>
                  <w:jc w:val="center"/>
                  <w:rPr>
                    <w:spacing w:val="-4"/>
                    <w:lang w:val="en-GB"/>
                  </w:rPr>
                </w:pPr>
                <w:r>
                  <w:rPr>
                    <w:rFonts w:ascii="MS Gothic" w:eastAsia="MS Gothic" w:hAnsi="MS Gothic" w:hint="eastAsia"/>
                    <w:spacing w:val="-4"/>
                    <w:lang w:val="en-GB"/>
                  </w:rPr>
                  <w:t>☐</w:t>
                </w:r>
              </w:p>
            </w:tc>
          </w:sdtContent>
        </w:sdt>
        <w:sdt>
          <w:sdtPr>
            <w:rPr>
              <w:spacing w:val="-4"/>
              <w:lang w:val="en-GB"/>
            </w:rPr>
            <w:id w:val="-1281481449"/>
            <w14:checkbox>
              <w14:checked w14:val="0"/>
              <w14:checkedState w14:val="2612" w14:font="MS Gothic"/>
              <w14:uncheckedState w14:val="2610" w14:font="MS Gothic"/>
            </w14:checkbox>
          </w:sdtPr>
          <w:sdtEndPr/>
          <w:sdtContent>
            <w:tc>
              <w:tcPr>
                <w:tcW w:w="532" w:type="dxa"/>
              </w:tcPr>
              <w:p w14:paraId="1B8CEF54" w14:textId="17FEB812" w:rsidR="005A5CBD" w:rsidRDefault="005A5CBD" w:rsidP="008B43F9">
                <w:pPr>
                  <w:autoSpaceDE/>
                  <w:autoSpaceDN/>
                  <w:jc w:val="center"/>
                  <w:rPr>
                    <w:spacing w:val="-4"/>
                    <w:lang w:val="en-GB"/>
                  </w:rPr>
                </w:pPr>
                <w:r>
                  <w:rPr>
                    <w:rFonts w:ascii="MS Gothic" w:eastAsia="MS Gothic" w:hAnsi="MS Gothic" w:hint="eastAsia"/>
                    <w:spacing w:val="-4"/>
                    <w:lang w:val="en-GB"/>
                  </w:rPr>
                  <w:t>☐</w:t>
                </w:r>
              </w:p>
            </w:tc>
          </w:sdtContent>
        </w:sdt>
      </w:tr>
    </w:tbl>
    <w:p w14:paraId="30E52C0D" w14:textId="62D7CF14" w:rsidR="003836CC" w:rsidRPr="00445A3F" w:rsidRDefault="003836CC" w:rsidP="003836CC">
      <w:pPr>
        <w:autoSpaceDE/>
        <w:autoSpaceDN/>
        <w:rPr>
          <w:spacing w:val="-4"/>
          <w:lang w:val="en-GB"/>
        </w:rPr>
      </w:pPr>
    </w:p>
    <w:p w14:paraId="0C3022BD" w14:textId="4EF88666" w:rsidR="003836CC" w:rsidRPr="00445A3F" w:rsidRDefault="003843EC" w:rsidP="003836CC">
      <w:pPr>
        <w:autoSpaceDE/>
        <w:autoSpaceDN/>
        <w:rPr>
          <w:spacing w:val="-4"/>
          <w:lang w:val="en-GB"/>
        </w:rPr>
      </w:pPr>
      <w:r w:rsidRPr="00445A3F">
        <w:rPr>
          <w:spacing w:val="-4"/>
          <w:lang w:val="en-GB"/>
        </w:rPr>
        <w:t>Submitted by:</w:t>
      </w:r>
    </w:p>
    <w:p w14:paraId="2F48D0D2" w14:textId="177FDE76" w:rsidR="003843EC" w:rsidRPr="00445A3F" w:rsidRDefault="003843EC" w:rsidP="003836CC">
      <w:pPr>
        <w:autoSpaceDE/>
        <w:autoSpaceDN/>
        <w:rPr>
          <w:spacing w:val="-4"/>
          <w:lang w:val="en-GB"/>
        </w:rPr>
      </w:pPr>
    </w:p>
    <w:p w14:paraId="0B076844" w14:textId="07B9B4CD" w:rsidR="003843EC" w:rsidRPr="00445A3F" w:rsidRDefault="003843EC" w:rsidP="003843EC">
      <w:pPr>
        <w:autoSpaceDE/>
        <w:autoSpaceDN/>
        <w:rPr>
          <w:spacing w:val="-4"/>
          <w:lang w:val="en-GB"/>
        </w:rPr>
      </w:pPr>
      <w:r w:rsidRPr="00445A3F">
        <w:rPr>
          <w:spacing w:val="-4"/>
          <w:lang w:val="en-GB"/>
        </w:rPr>
        <w:t xml:space="preserve">Name: </w:t>
      </w:r>
      <w:sdt>
        <w:sdtPr>
          <w:rPr>
            <w:spacing w:val="-4"/>
            <w:lang w:val="en-GB"/>
          </w:rPr>
          <w:id w:val="1037396321"/>
          <w:placeholder>
            <w:docPart w:val="BA066231E8EF4B02AE044C33F61E9823"/>
          </w:placeholder>
          <w:showingPlcHdr/>
        </w:sdtPr>
        <w:sdtEndPr/>
        <w:sdtContent>
          <w:r w:rsidR="00B02975" w:rsidRPr="00445A3F">
            <w:rPr>
              <w:rStyle w:val="PlaceholderText"/>
            </w:rPr>
            <w:t>Click or tap here to enter text.</w:t>
          </w:r>
        </w:sdtContent>
      </w:sdt>
    </w:p>
    <w:p w14:paraId="174965FF" w14:textId="75DAB542" w:rsidR="003843EC" w:rsidRPr="00445A3F" w:rsidRDefault="003843EC" w:rsidP="003843EC">
      <w:pPr>
        <w:autoSpaceDE/>
        <w:autoSpaceDN/>
        <w:rPr>
          <w:spacing w:val="-4"/>
          <w:lang w:val="en-GB"/>
        </w:rPr>
      </w:pPr>
    </w:p>
    <w:p w14:paraId="7C86B0EB" w14:textId="270AC2F5" w:rsidR="00C21C0C" w:rsidRPr="00445A3F" w:rsidRDefault="003843EC" w:rsidP="00D34A97">
      <w:pPr>
        <w:autoSpaceDE/>
        <w:autoSpaceDN/>
        <w:rPr>
          <w:b/>
          <w:color w:val="000000" w:themeColor="text1"/>
          <w:lang w:val="en-GB"/>
        </w:rPr>
      </w:pPr>
      <w:r w:rsidRPr="00445A3F">
        <w:rPr>
          <w:spacing w:val="-4"/>
          <w:lang w:val="en-GB"/>
        </w:rPr>
        <w:t xml:space="preserve">Title: </w:t>
      </w:r>
      <w:sdt>
        <w:sdtPr>
          <w:rPr>
            <w:spacing w:val="-4"/>
            <w:lang w:val="en-GB"/>
          </w:rPr>
          <w:id w:val="958305752"/>
          <w:placeholder>
            <w:docPart w:val="568917254F174156AE5DFA5C4E297256"/>
          </w:placeholder>
          <w:showingPlcHdr/>
        </w:sdtPr>
        <w:sdtEndPr/>
        <w:sdtContent>
          <w:r w:rsidR="00B02975" w:rsidRPr="00445A3F">
            <w:rPr>
              <w:rStyle w:val="PlaceholderText"/>
            </w:rPr>
            <w:t>Click or tap here to enter text.</w:t>
          </w:r>
        </w:sdtContent>
      </w:sdt>
    </w:p>
    <w:sectPr w:rsidR="00C21C0C" w:rsidRPr="00445A3F" w:rsidSect="00533938">
      <w:footerReference w:type="default" r:id="rId11"/>
      <w:headerReference w:type="first" r:id="rId12"/>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69FC" w14:textId="77777777" w:rsidR="00653FFE" w:rsidRDefault="00653FFE">
      <w:r>
        <w:separator/>
      </w:r>
    </w:p>
  </w:endnote>
  <w:endnote w:type="continuationSeparator" w:id="0">
    <w:p w14:paraId="1AAA27CA" w14:textId="77777777" w:rsidR="00653FFE" w:rsidRDefault="0065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93995"/>
      <w:docPartObj>
        <w:docPartGallery w:val="Page Numbers (Bottom of Page)"/>
        <w:docPartUnique/>
      </w:docPartObj>
    </w:sdtPr>
    <w:sdtEndPr/>
    <w:sdtContent>
      <w:sdt>
        <w:sdtPr>
          <w:id w:val="-1769616900"/>
          <w:docPartObj>
            <w:docPartGallery w:val="Page Numbers (Top of Page)"/>
            <w:docPartUnique/>
          </w:docPartObj>
        </w:sdtPr>
        <w:sdtEndPr/>
        <w:sdtContent>
          <w:p w14:paraId="2CAE536E" w14:textId="02BD4B7D" w:rsidR="009C7238" w:rsidRDefault="009C72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8D7591B" w14:textId="77777777" w:rsidR="009C7238" w:rsidRDefault="009C7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C9B87" w14:textId="77777777" w:rsidR="00653FFE" w:rsidRDefault="00653FFE">
      <w:r>
        <w:separator/>
      </w:r>
    </w:p>
  </w:footnote>
  <w:footnote w:type="continuationSeparator" w:id="0">
    <w:p w14:paraId="306DF593" w14:textId="77777777" w:rsidR="00653FFE" w:rsidRDefault="0065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1364" w14:textId="3E55149E" w:rsidR="005A1A72" w:rsidRPr="00445A3F" w:rsidRDefault="00BF764F" w:rsidP="005A1A72">
    <w:pPr>
      <w:autoSpaceDE/>
      <w:autoSpaceDN/>
      <w:rPr>
        <w:b/>
      </w:rPr>
    </w:pPr>
    <w:r w:rsidRPr="006058D8">
      <w:rPr>
        <w:sz w:val="32"/>
        <w:szCs w:val="32"/>
      </w:rPr>
      <w:t>Annex A</w:t>
    </w:r>
    <w:r w:rsidR="005A1A72">
      <w:rPr>
        <w:sz w:val="32"/>
        <w:szCs w:val="32"/>
      </w:rPr>
      <w:t xml:space="preserve"> </w:t>
    </w:r>
    <w:r w:rsidR="0040496F">
      <w:rPr>
        <w:sz w:val="32"/>
        <w:szCs w:val="32"/>
      </w:rPr>
      <w:t>– Preliminary Assessment</w:t>
    </w:r>
  </w:p>
  <w:p w14:paraId="18F38D82" w14:textId="4037DFFC" w:rsidR="001F6197" w:rsidRPr="006058D8" w:rsidRDefault="00246CBE" w:rsidP="005A1A72">
    <w:pPr>
      <w:pStyle w:val="Header"/>
      <w:rPr>
        <w:sz w:val="32"/>
        <w:szCs w:val="32"/>
      </w:rPr>
    </w:pPr>
    <w:r>
      <w:rPr>
        <w:b/>
      </w:rPr>
      <w:t xml:space="preserve">Vendor must complete this Annex A, submit all information required along with their </w:t>
    </w:r>
    <w:r w:rsidR="00030BA4">
      <w:rPr>
        <w:b/>
      </w:rPr>
      <w:t xml:space="preserve">Company </w:t>
    </w:r>
    <w:r w:rsidR="00030BA4" w:rsidRPr="00445A3F">
      <w:rPr>
        <w:b/>
      </w:rPr>
      <w:t>Profile</w:t>
    </w:r>
    <w:r w:rsidR="005A1A72" w:rsidRPr="00445A3F">
      <w:rPr>
        <w:b/>
      </w:rPr>
      <w:t xml:space="preserve"> and Certificate of Incorporation)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3F8"/>
    <w:multiLevelType w:val="hybridMultilevel"/>
    <w:tmpl w:val="60CE20FA"/>
    <w:lvl w:ilvl="0" w:tplc="59381F38">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360F5"/>
    <w:multiLevelType w:val="multilevel"/>
    <w:tmpl w:val="C97E8A86"/>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F5EF1"/>
    <w:multiLevelType w:val="hybridMultilevel"/>
    <w:tmpl w:val="F664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40418"/>
    <w:multiLevelType w:val="hybridMultilevel"/>
    <w:tmpl w:val="98CA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612DBB"/>
    <w:multiLevelType w:val="hybridMultilevel"/>
    <w:tmpl w:val="570245D8"/>
    <w:lvl w:ilvl="0" w:tplc="20090001">
      <w:start w:val="1"/>
      <w:numFmt w:val="bullet"/>
      <w:lvlText w:val=""/>
      <w:lvlJc w:val="left"/>
      <w:pPr>
        <w:ind w:left="443" w:hanging="360"/>
      </w:pPr>
      <w:rPr>
        <w:rFonts w:ascii="Symbol" w:hAnsi="Symbol" w:hint="default"/>
      </w:rPr>
    </w:lvl>
    <w:lvl w:ilvl="1" w:tplc="20090003" w:tentative="1">
      <w:start w:val="1"/>
      <w:numFmt w:val="bullet"/>
      <w:lvlText w:val="o"/>
      <w:lvlJc w:val="left"/>
      <w:pPr>
        <w:ind w:left="1163" w:hanging="360"/>
      </w:pPr>
      <w:rPr>
        <w:rFonts w:ascii="Courier New" w:hAnsi="Courier New" w:cs="Courier New" w:hint="default"/>
      </w:rPr>
    </w:lvl>
    <w:lvl w:ilvl="2" w:tplc="20090005" w:tentative="1">
      <w:start w:val="1"/>
      <w:numFmt w:val="bullet"/>
      <w:lvlText w:val=""/>
      <w:lvlJc w:val="left"/>
      <w:pPr>
        <w:ind w:left="1883" w:hanging="360"/>
      </w:pPr>
      <w:rPr>
        <w:rFonts w:ascii="Wingdings" w:hAnsi="Wingdings" w:hint="default"/>
      </w:rPr>
    </w:lvl>
    <w:lvl w:ilvl="3" w:tplc="20090001" w:tentative="1">
      <w:start w:val="1"/>
      <w:numFmt w:val="bullet"/>
      <w:lvlText w:val=""/>
      <w:lvlJc w:val="left"/>
      <w:pPr>
        <w:ind w:left="2603" w:hanging="360"/>
      </w:pPr>
      <w:rPr>
        <w:rFonts w:ascii="Symbol" w:hAnsi="Symbol" w:hint="default"/>
      </w:rPr>
    </w:lvl>
    <w:lvl w:ilvl="4" w:tplc="20090003" w:tentative="1">
      <w:start w:val="1"/>
      <w:numFmt w:val="bullet"/>
      <w:lvlText w:val="o"/>
      <w:lvlJc w:val="left"/>
      <w:pPr>
        <w:ind w:left="3323" w:hanging="360"/>
      </w:pPr>
      <w:rPr>
        <w:rFonts w:ascii="Courier New" w:hAnsi="Courier New" w:cs="Courier New" w:hint="default"/>
      </w:rPr>
    </w:lvl>
    <w:lvl w:ilvl="5" w:tplc="20090005" w:tentative="1">
      <w:start w:val="1"/>
      <w:numFmt w:val="bullet"/>
      <w:lvlText w:val=""/>
      <w:lvlJc w:val="left"/>
      <w:pPr>
        <w:ind w:left="4043" w:hanging="360"/>
      </w:pPr>
      <w:rPr>
        <w:rFonts w:ascii="Wingdings" w:hAnsi="Wingdings" w:hint="default"/>
      </w:rPr>
    </w:lvl>
    <w:lvl w:ilvl="6" w:tplc="20090001" w:tentative="1">
      <w:start w:val="1"/>
      <w:numFmt w:val="bullet"/>
      <w:lvlText w:val=""/>
      <w:lvlJc w:val="left"/>
      <w:pPr>
        <w:ind w:left="4763" w:hanging="360"/>
      </w:pPr>
      <w:rPr>
        <w:rFonts w:ascii="Symbol" w:hAnsi="Symbol" w:hint="default"/>
      </w:rPr>
    </w:lvl>
    <w:lvl w:ilvl="7" w:tplc="20090003" w:tentative="1">
      <w:start w:val="1"/>
      <w:numFmt w:val="bullet"/>
      <w:lvlText w:val="o"/>
      <w:lvlJc w:val="left"/>
      <w:pPr>
        <w:ind w:left="5483" w:hanging="360"/>
      </w:pPr>
      <w:rPr>
        <w:rFonts w:ascii="Courier New" w:hAnsi="Courier New" w:cs="Courier New" w:hint="default"/>
      </w:rPr>
    </w:lvl>
    <w:lvl w:ilvl="8" w:tplc="20090005" w:tentative="1">
      <w:start w:val="1"/>
      <w:numFmt w:val="bullet"/>
      <w:lvlText w:val=""/>
      <w:lvlJc w:val="left"/>
      <w:pPr>
        <w:ind w:left="6203" w:hanging="360"/>
      </w:pPr>
      <w:rPr>
        <w:rFonts w:ascii="Wingdings" w:hAnsi="Wingdings" w:hint="default"/>
      </w:rPr>
    </w:lvl>
  </w:abstractNum>
  <w:abstractNum w:abstractNumId="5"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B5EA4"/>
    <w:multiLevelType w:val="multilevel"/>
    <w:tmpl w:val="F8988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9875EF"/>
    <w:multiLevelType w:val="hybridMultilevel"/>
    <w:tmpl w:val="9604C270"/>
    <w:lvl w:ilvl="0" w:tplc="CB54ECAA">
      <w:start w:val="1"/>
      <w:numFmt w:val="decimal"/>
      <w:lvlText w:val="%1."/>
      <w:lvlJc w:val="left"/>
      <w:pPr>
        <w:ind w:left="803" w:hanging="360"/>
      </w:pPr>
      <w:rPr>
        <w:b/>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8" w15:restartNumberingAfterBreak="0">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9" w15:restartNumberingAfterBreak="0">
    <w:nsid w:val="0CCC29AF"/>
    <w:multiLevelType w:val="hybridMultilevel"/>
    <w:tmpl w:val="41828F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2665B"/>
    <w:multiLevelType w:val="multilevel"/>
    <w:tmpl w:val="E02236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7252F8"/>
    <w:multiLevelType w:val="hybridMultilevel"/>
    <w:tmpl w:val="98DCC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AE5D9D"/>
    <w:multiLevelType w:val="multilevel"/>
    <w:tmpl w:val="CCC42ED6"/>
    <w:lvl w:ilvl="0">
      <w:start w:val="43"/>
      <w:numFmt w:val="decimal"/>
      <w:lvlText w:val="%1"/>
      <w:lvlJc w:val="left"/>
      <w:pPr>
        <w:ind w:left="720" w:hanging="360"/>
      </w:pPr>
      <w:rPr>
        <w:rFonts w:hint="default"/>
      </w:rPr>
    </w:lvl>
    <w:lvl w:ilvl="1">
      <w:start w:val="1"/>
      <w:numFmt w:val="lowerRoman"/>
      <w:lvlText w:val="%2."/>
      <w:lvlJc w:val="left"/>
      <w:pPr>
        <w:ind w:left="1800" w:hanging="720"/>
      </w:pPr>
      <w:rPr>
        <w:rFonts w:hint="default"/>
      </w:rPr>
    </w:lvl>
    <w:lvl w:ilvl="2">
      <w:start w:val="32"/>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E50AB7"/>
    <w:multiLevelType w:val="hybridMultilevel"/>
    <w:tmpl w:val="48E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74782"/>
    <w:multiLevelType w:val="hybridMultilevel"/>
    <w:tmpl w:val="DE4A3928"/>
    <w:lvl w:ilvl="0" w:tplc="9E9EA56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235CCA"/>
    <w:multiLevelType w:val="hybridMultilevel"/>
    <w:tmpl w:val="D63C4EE2"/>
    <w:lvl w:ilvl="0" w:tplc="BCE4ECB6">
      <w:start w:val="1"/>
      <w:numFmt w:val="lowerLetter"/>
      <w:lvlText w:val="%1)"/>
      <w:lvlJc w:val="left"/>
      <w:pPr>
        <w:ind w:left="431" w:hanging="288"/>
      </w:pPr>
      <w:rPr>
        <w:rFonts w:ascii="Calibri" w:eastAsia="Calibri" w:hAnsi="Calibri" w:cs="Calibri" w:hint="default"/>
        <w:b w:val="0"/>
        <w:bCs w:val="0"/>
        <w:i w:val="0"/>
        <w:iCs w:val="0"/>
        <w:w w:val="99"/>
        <w:sz w:val="20"/>
        <w:szCs w:val="20"/>
      </w:rPr>
    </w:lvl>
    <w:lvl w:ilvl="1" w:tplc="979E1048">
      <w:numFmt w:val="bullet"/>
      <w:lvlText w:val="•"/>
      <w:lvlJc w:val="left"/>
      <w:pPr>
        <w:ind w:left="808" w:hanging="288"/>
      </w:pPr>
      <w:rPr>
        <w:rFonts w:hint="default"/>
      </w:rPr>
    </w:lvl>
    <w:lvl w:ilvl="2" w:tplc="EE863104">
      <w:numFmt w:val="bullet"/>
      <w:lvlText w:val="•"/>
      <w:lvlJc w:val="left"/>
      <w:pPr>
        <w:ind w:left="1176" w:hanging="288"/>
      </w:pPr>
      <w:rPr>
        <w:rFonts w:hint="default"/>
      </w:rPr>
    </w:lvl>
    <w:lvl w:ilvl="3" w:tplc="BFA0ED66">
      <w:numFmt w:val="bullet"/>
      <w:lvlText w:val="•"/>
      <w:lvlJc w:val="left"/>
      <w:pPr>
        <w:ind w:left="1544" w:hanging="288"/>
      </w:pPr>
      <w:rPr>
        <w:rFonts w:hint="default"/>
      </w:rPr>
    </w:lvl>
    <w:lvl w:ilvl="4" w:tplc="EBE09326">
      <w:numFmt w:val="bullet"/>
      <w:lvlText w:val="•"/>
      <w:lvlJc w:val="left"/>
      <w:pPr>
        <w:ind w:left="1912" w:hanging="288"/>
      </w:pPr>
      <w:rPr>
        <w:rFonts w:hint="default"/>
      </w:rPr>
    </w:lvl>
    <w:lvl w:ilvl="5" w:tplc="80FA5E2A">
      <w:numFmt w:val="bullet"/>
      <w:lvlText w:val="•"/>
      <w:lvlJc w:val="left"/>
      <w:pPr>
        <w:ind w:left="2281" w:hanging="288"/>
      </w:pPr>
      <w:rPr>
        <w:rFonts w:hint="default"/>
      </w:rPr>
    </w:lvl>
    <w:lvl w:ilvl="6" w:tplc="E8A6B088">
      <w:numFmt w:val="bullet"/>
      <w:lvlText w:val="•"/>
      <w:lvlJc w:val="left"/>
      <w:pPr>
        <w:ind w:left="2649" w:hanging="288"/>
      </w:pPr>
      <w:rPr>
        <w:rFonts w:hint="default"/>
      </w:rPr>
    </w:lvl>
    <w:lvl w:ilvl="7" w:tplc="03FAFF6C">
      <w:numFmt w:val="bullet"/>
      <w:lvlText w:val="•"/>
      <w:lvlJc w:val="left"/>
      <w:pPr>
        <w:ind w:left="3017" w:hanging="288"/>
      </w:pPr>
      <w:rPr>
        <w:rFonts w:hint="default"/>
      </w:rPr>
    </w:lvl>
    <w:lvl w:ilvl="8" w:tplc="65B2B6D8">
      <w:numFmt w:val="bullet"/>
      <w:lvlText w:val="•"/>
      <w:lvlJc w:val="left"/>
      <w:pPr>
        <w:ind w:left="3385" w:hanging="288"/>
      </w:pPr>
      <w:rPr>
        <w:rFonts w:hint="default"/>
      </w:rPr>
    </w:lvl>
  </w:abstractNum>
  <w:abstractNum w:abstractNumId="17" w15:restartNumberingAfterBreak="0">
    <w:nsid w:val="213349D8"/>
    <w:multiLevelType w:val="hybridMultilevel"/>
    <w:tmpl w:val="D9588114"/>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47DC1990">
      <w:start w:val="1"/>
      <w:numFmt w:val="decimal"/>
      <w:lvlText w:val="%3."/>
      <w:lvlJc w:val="left"/>
      <w:pPr>
        <w:tabs>
          <w:tab w:val="num" w:pos="3060"/>
        </w:tabs>
        <w:ind w:left="3060" w:hanging="720"/>
      </w:pPr>
      <w:rPr>
        <w:rFonts w:hint="default"/>
      </w:rPr>
    </w:lvl>
    <w:lvl w:ilvl="3" w:tplc="47840464">
      <w:start w:val="1"/>
      <w:numFmt w:val="lowerRoman"/>
      <w:lvlText w:val="(%4)"/>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ED1DDB"/>
    <w:multiLevelType w:val="hybridMultilevel"/>
    <w:tmpl w:val="55D8D49C"/>
    <w:lvl w:ilvl="0" w:tplc="4920A5F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5771E"/>
    <w:multiLevelType w:val="hybridMultilevel"/>
    <w:tmpl w:val="A9E08B5A"/>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0" w15:restartNumberingAfterBreak="0">
    <w:nsid w:val="32EC4DC8"/>
    <w:multiLevelType w:val="multilevel"/>
    <w:tmpl w:val="A9FC9C24"/>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F2260E"/>
    <w:multiLevelType w:val="multilevel"/>
    <w:tmpl w:val="7BA02F50"/>
    <w:lvl w:ilvl="0">
      <w:start w:val="3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337979"/>
    <w:multiLevelType w:val="hybridMultilevel"/>
    <w:tmpl w:val="AE84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032292"/>
    <w:multiLevelType w:val="multilevel"/>
    <w:tmpl w:val="4F4A5BF4"/>
    <w:lvl w:ilvl="0">
      <w:start w:val="43"/>
      <w:numFmt w:val="decimal"/>
      <w:lvlText w:val="%1"/>
      <w:lvlJc w:val="left"/>
      <w:pPr>
        <w:ind w:left="720" w:hanging="360"/>
      </w:pPr>
      <w:rPr>
        <w:rFonts w:hint="default"/>
      </w:rPr>
    </w:lvl>
    <w:lvl w:ilvl="1">
      <w:start w:val="1"/>
      <w:numFmt w:val="lowerRoman"/>
      <w:lvlText w:val="%2."/>
      <w:lvlJc w:val="left"/>
      <w:pPr>
        <w:ind w:left="1800" w:hanging="720"/>
      </w:pPr>
      <w:rPr>
        <w:rFonts w:hint="default"/>
      </w:rPr>
    </w:lvl>
    <w:lvl w:ilvl="2">
      <w:start w:val="32"/>
      <w:numFmt w:val="decimal"/>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D70083"/>
    <w:multiLevelType w:val="hybridMultilevel"/>
    <w:tmpl w:val="AE9E712A"/>
    <w:lvl w:ilvl="0" w:tplc="4920A5F6">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70F25"/>
    <w:multiLevelType w:val="hybridMultilevel"/>
    <w:tmpl w:val="63B0F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D10A5F"/>
    <w:multiLevelType w:val="multilevel"/>
    <w:tmpl w:val="201E9A9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rebuchet MS" w:hAnsi="Trebuchet M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88F48E9"/>
    <w:multiLevelType w:val="multilevel"/>
    <w:tmpl w:val="B4DA964A"/>
    <w:lvl w:ilvl="0">
      <w:start w:val="1"/>
      <w:numFmt w:val="lowerLetter"/>
      <w:lvlText w:val="(%1)"/>
      <w:lvlJc w:val="left"/>
      <w:pPr>
        <w:tabs>
          <w:tab w:val="num" w:pos="420"/>
        </w:tabs>
        <w:ind w:left="420" w:hanging="4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9AD43D8"/>
    <w:multiLevelType w:val="hybridMultilevel"/>
    <w:tmpl w:val="2D80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0868D8"/>
    <w:multiLevelType w:val="hybridMultilevel"/>
    <w:tmpl w:val="FA0C3592"/>
    <w:lvl w:ilvl="0" w:tplc="18F49874">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D05E9"/>
    <w:multiLevelType w:val="hybridMultilevel"/>
    <w:tmpl w:val="587E3C86"/>
    <w:lvl w:ilvl="0" w:tplc="20090001">
      <w:start w:val="1"/>
      <w:numFmt w:val="bullet"/>
      <w:lvlText w:val=""/>
      <w:lvlJc w:val="left"/>
      <w:pPr>
        <w:ind w:left="1440" w:hanging="360"/>
      </w:pPr>
      <w:rPr>
        <w:rFonts w:ascii="Symbol" w:hAnsi="Symbol" w:hint="default"/>
      </w:rPr>
    </w:lvl>
    <w:lvl w:ilvl="1" w:tplc="20090003">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32"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C4EEE"/>
    <w:multiLevelType w:val="hybridMultilevel"/>
    <w:tmpl w:val="9684AE62"/>
    <w:lvl w:ilvl="0" w:tplc="4406E9D2">
      <w:start w:val="4"/>
      <w:numFmt w:val="upperLetter"/>
      <w:lvlText w:val="%1."/>
      <w:lvlJc w:val="left"/>
      <w:pPr>
        <w:ind w:left="3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1D02D5"/>
    <w:multiLevelType w:val="hybridMultilevel"/>
    <w:tmpl w:val="AA2AA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FB342C"/>
    <w:multiLevelType w:val="hybridMultilevel"/>
    <w:tmpl w:val="8162FCFA"/>
    <w:lvl w:ilvl="0" w:tplc="CBAAB10A">
      <w:numFmt w:val="bullet"/>
      <w:lvlText w:val=""/>
      <w:lvlJc w:val="left"/>
      <w:pPr>
        <w:ind w:left="1406" w:hanging="567"/>
      </w:pPr>
      <w:rPr>
        <w:rFonts w:ascii="Symbol" w:eastAsia="Symbol" w:hAnsi="Symbol" w:cs="Symbol" w:hint="default"/>
        <w:b/>
        <w:bCs/>
        <w:i w:val="0"/>
        <w:iCs w:val="0"/>
        <w:w w:val="100"/>
        <w:sz w:val="22"/>
        <w:szCs w:val="22"/>
      </w:rPr>
    </w:lvl>
    <w:lvl w:ilvl="1" w:tplc="59581B98">
      <w:numFmt w:val="bullet"/>
      <w:lvlText w:val="•"/>
      <w:lvlJc w:val="left"/>
      <w:pPr>
        <w:ind w:left="2352" w:hanging="567"/>
      </w:pPr>
      <w:rPr>
        <w:rFonts w:hint="default"/>
      </w:rPr>
    </w:lvl>
    <w:lvl w:ilvl="2" w:tplc="DA50A85C">
      <w:numFmt w:val="bullet"/>
      <w:lvlText w:val="•"/>
      <w:lvlJc w:val="left"/>
      <w:pPr>
        <w:ind w:left="3304" w:hanging="567"/>
      </w:pPr>
      <w:rPr>
        <w:rFonts w:hint="default"/>
      </w:rPr>
    </w:lvl>
    <w:lvl w:ilvl="3" w:tplc="3EA6EFD0">
      <w:numFmt w:val="bullet"/>
      <w:lvlText w:val="•"/>
      <w:lvlJc w:val="left"/>
      <w:pPr>
        <w:ind w:left="4256" w:hanging="567"/>
      </w:pPr>
      <w:rPr>
        <w:rFonts w:hint="default"/>
      </w:rPr>
    </w:lvl>
    <w:lvl w:ilvl="4" w:tplc="B07299AA">
      <w:numFmt w:val="bullet"/>
      <w:lvlText w:val="•"/>
      <w:lvlJc w:val="left"/>
      <w:pPr>
        <w:ind w:left="5208" w:hanging="567"/>
      </w:pPr>
      <w:rPr>
        <w:rFonts w:hint="default"/>
      </w:rPr>
    </w:lvl>
    <w:lvl w:ilvl="5" w:tplc="975A03C0">
      <w:numFmt w:val="bullet"/>
      <w:lvlText w:val="•"/>
      <w:lvlJc w:val="left"/>
      <w:pPr>
        <w:ind w:left="6160" w:hanging="567"/>
      </w:pPr>
      <w:rPr>
        <w:rFonts w:hint="default"/>
      </w:rPr>
    </w:lvl>
    <w:lvl w:ilvl="6" w:tplc="3D08E55E">
      <w:numFmt w:val="bullet"/>
      <w:lvlText w:val="•"/>
      <w:lvlJc w:val="left"/>
      <w:pPr>
        <w:ind w:left="7112" w:hanging="567"/>
      </w:pPr>
      <w:rPr>
        <w:rFonts w:hint="default"/>
      </w:rPr>
    </w:lvl>
    <w:lvl w:ilvl="7" w:tplc="DA5EF064">
      <w:numFmt w:val="bullet"/>
      <w:lvlText w:val="•"/>
      <w:lvlJc w:val="left"/>
      <w:pPr>
        <w:ind w:left="8064" w:hanging="567"/>
      </w:pPr>
      <w:rPr>
        <w:rFonts w:hint="default"/>
      </w:rPr>
    </w:lvl>
    <w:lvl w:ilvl="8" w:tplc="CE622692">
      <w:numFmt w:val="bullet"/>
      <w:lvlText w:val="•"/>
      <w:lvlJc w:val="left"/>
      <w:pPr>
        <w:ind w:left="9016" w:hanging="567"/>
      </w:pPr>
      <w:rPr>
        <w:rFonts w:hint="default"/>
      </w:rPr>
    </w:lvl>
  </w:abstractNum>
  <w:abstractNum w:abstractNumId="37"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0D473D8"/>
    <w:multiLevelType w:val="hybridMultilevel"/>
    <w:tmpl w:val="1216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4226A"/>
    <w:multiLevelType w:val="hybridMultilevel"/>
    <w:tmpl w:val="C45C95C8"/>
    <w:lvl w:ilvl="0" w:tplc="974822A4">
      <w:start w:val="43"/>
      <w:numFmt w:val="decimal"/>
      <w:lvlText w:val="%1"/>
      <w:lvlJc w:val="left"/>
      <w:pPr>
        <w:ind w:left="720" w:hanging="360"/>
      </w:pPr>
      <w:rPr>
        <w:rFonts w:hint="default"/>
      </w:rPr>
    </w:lvl>
    <w:lvl w:ilvl="1" w:tplc="D6F2A7A8">
      <w:start w:val="1"/>
      <w:numFmt w:val="lowerRoman"/>
      <w:lvlText w:val="%2."/>
      <w:lvlJc w:val="left"/>
      <w:pPr>
        <w:ind w:left="1800" w:hanging="720"/>
      </w:pPr>
      <w:rPr>
        <w:rFonts w:hint="default"/>
      </w:rPr>
    </w:lvl>
    <w:lvl w:ilvl="2" w:tplc="DFB0FC10">
      <w:start w:val="32"/>
      <w:numFmt w:val="decimal"/>
      <w:lvlText w:val="%3."/>
      <w:lvlJc w:val="left"/>
      <w:pPr>
        <w:ind w:left="2340" w:hanging="360"/>
      </w:pPr>
      <w:rPr>
        <w:rFonts w:hint="default"/>
      </w:rPr>
    </w:lvl>
    <w:lvl w:ilvl="3" w:tplc="18F49874">
      <w:start w:val="1"/>
      <w:numFmt w:val="upperLetter"/>
      <w:lvlText w:val="%4."/>
      <w:lvlJc w:val="left"/>
      <w:pPr>
        <w:ind w:left="2880" w:hanging="360"/>
      </w:pPr>
      <w:rPr>
        <w:rFonts w:hint="default"/>
      </w:r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0" w15:restartNumberingAfterBreak="0">
    <w:nsid w:val="661462B3"/>
    <w:multiLevelType w:val="hybridMultilevel"/>
    <w:tmpl w:val="8904C61C"/>
    <w:lvl w:ilvl="0" w:tplc="08090017">
      <w:start w:val="1"/>
      <w:numFmt w:val="lowerLetter"/>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1" w15:restartNumberingAfterBreak="0">
    <w:nsid w:val="681C4239"/>
    <w:multiLevelType w:val="multilevel"/>
    <w:tmpl w:val="2B6E66C2"/>
    <w:lvl w:ilvl="0">
      <w:start w:val="2"/>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0960EA"/>
    <w:multiLevelType w:val="hybridMultilevel"/>
    <w:tmpl w:val="7562A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BF5E54"/>
    <w:multiLevelType w:val="hybridMultilevel"/>
    <w:tmpl w:val="BD4C800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4" w15:restartNumberingAfterBreak="0">
    <w:nsid w:val="712569BA"/>
    <w:multiLevelType w:val="multilevel"/>
    <w:tmpl w:val="8D2C41D4"/>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A771E0"/>
    <w:multiLevelType w:val="hybridMultilevel"/>
    <w:tmpl w:val="DD06DE00"/>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46" w15:restartNumberingAfterBreak="0">
    <w:nsid w:val="769E50D9"/>
    <w:multiLevelType w:val="hybridMultilevel"/>
    <w:tmpl w:val="C49E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F1074B"/>
    <w:multiLevelType w:val="hybridMultilevel"/>
    <w:tmpl w:val="6256ECAE"/>
    <w:lvl w:ilvl="0" w:tplc="C2CED49C">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10"/>
  </w:num>
  <w:num w:numId="2">
    <w:abstractNumId w:val="37"/>
  </w:num>
  <w:num w:numId="3">
    <w:abstractNumId w:val="8"/>
  </w:num>
  <w:num w:numId="4">
    <w:abstractNumId w:val="9"/>
  </w:num>
  <w:num w:numId="5">
    <w:abstractNumId w:val="27"/>
  </w:num>
  <w:num w:numId="6">
    <w:abstractNumId w:val="47"/>
  </w:num>
  <w:num w:numId="7">
    <w:abstractNumId w:val="34"/>
  </w:num>
  <w:num w:numId="8">
    <w:abstractNumId w:val="28"/>
  </w:num>
  <w:num w:numId="9">
    <w:abstractNumId w:val="17"/>
  </w:num>
  <w:num w:numId="10">
    <w:abstractNumId w:val="23"/>
  </w:num>
  <w:num w:numId="11">
    <w:abstractNumId w:val="31"/>
  </w:num>
  <w:num w:numId="12">
    <w:abstractNumId w:val="20"/>
  </w:num>
  <w:num w:numId="13">
    <w:abstractNumId w:val="6"/>
  </w:num>
  <w:num w:numId="14">
    <w:abstractNumId w:val="41"/>
  </w:num>
  <w:num w:numId="15">
    <w:abstractNumId w:val="39"/>
  </w:num>
  <w:num w:numId="16">
    <w:abstractNumId w:val="11"/>
  </w:num>
  <w:num w:numId="17">
    <w:abstractNumId w:val="43"/>
  </w:num>
  <w:num w:numId="18">
    <w:abstractNumId w:val="40"/>
  </w:num>
  <w:num w:numId="19">
    <w:abstractNumId w:val="21"/>
  </w:num>
  <w:num w:numId="20">
    <w:abstractNumId w:val="1"/>
  </w:num>
  <w:num w:numId="21">
    <w:abstractNumId w:val="44"/>
  </w:num>
  <w:num w:numId="22">
    <w:abstractNumId w:val="4"/>
  </w:num>
  <w:num w:numId="23">
    <w:abstractNumId w:val="45"/>
  </w:num>
  <w:num w:numId="24">
    <w:abstractNumId w:val="7"/>
  </w:num>
  <w:num w:numId="25">
    <w:abstractNumId w:val="12"/>
  </w:num>
  <w:num w:numId="26">
    <w:abstractNumId w:val="13"/>
  </w:num>
  <w:num w:numId="27">
    <w:abstractNumId w:val="24"/>
  </w:num>
  <w:num w:numId="28">
    <w:abstractNumId w:val="30"/>
  </w:num>
  <w:num w:numId="29">
    <w:abstractNumId w:val="33"/>
  </w:num>
  <w:num w:numId="30">
    <w:abstractNumId w:val="0"/>
  </w:num>
  <w:num w:numId="31">
    <w:abstractNumId w:val="15"/>
  </w:num>
  <w:num w:numId="32">
    <w:abstractNumId w:val="38"/>
  </w:num>
  <w:num w:numId="33">
    <w:abstractNumId w:val="14"/>
  </w:num>
  <w:num w:numId="34">
    <w:abstractNumId w:val="35"/>
  </w:num>
  <w:num w:numId="35">
    <w:abstractNumId w:val="46"/>
  </w:num>
  <w:num w:numId="36">
    <w:abstractNumId w:val="3"/>
  </w:num>
  <w:num w:numId="37">
    <w:abstractNumId w:val="29"/>
  </w:num>
  <w:num w:numId="38">
    <w:abstractNumId w:val="26"/>
  </w:num>
  <w:num w:numId="39">
    <w:abstractNumId w:val="2"/>
  </w:num>
  <w:num w:numId="40">
    <w:abstractNumId w:val="19"/>
  </w:num>
  <w:num w:numId="41">
    <w:abstractNumId w:val="5"/>
  </w:num>
  <w:num w:numId="42">
    <w:abstractNumId w:val="32"/>
  </w:num>
  <w:num w:numId="43">
    <w:abstractNumId w:val="16"/>
  </w:num>
  <w:num w:numId="44">
    <w:abstractNumId w:val="36"/>
  </w:num>
  <w:num w:numId="45">
    <w:abstractNumId w:val="42"/>
  </w:num>
  <w:num w:numId="46">
    <w:abstractNumId w:val="22"/>
  </w:num>
  <w:num w:numId="47">
    <w:abstractNumId w:val="25"/>
  </w:num>
  <w:num w:numId="4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05F9"/>
    <w:rsid w:val="00000A79"/>
    <w:rsid w:val="0001245D"/>
    <w:rsid w:val="00012FC3"/>
    <w:rsid w:val="000146B9"/>
    <w:rsid w:val="00017638"/>
    <w:rsid w:val="000203C5"/>
    <w:rsid w:val="00024198"/>
    <w:rsid w:val="00030BA4"/>
    <w:rsid w:val="00032D3B"/>
    <w:rsid w:val="00033C0F"/>
    <w:rsid w:val="00040F8F"/>
    <w:rsid w:val="0004158E"/>
    <w:rsid w:val="000418FC"/>
    <w:rsid w:val="00042CB6"/>
    <w:rsid w:val="00042D14"/>
    <w:rsid w:val="00045C0B"/>
    <w:rsid w:val="00051013"/>
    <w:rsid w:val="00053255"/>
    <w:rsid w:val="00053282"/>
    <w:rsid w:val="00054850"/>
    <w:rsid w:val="000571AA"/>
    <w:rsid w:val="00063435"/>
    <w:rsid w:val="000661E8"/>
    <w:rsid w:val="000672C5"/>
    <w:rsid w:val="00070078"/>
    <w:rsid w:val="00071286"/>
    <w:rsid w:val="00073F71"/>
    <w:rsid w:val="000765C2"/>
    <w:rsid w:val="00076EA9"/>
    <w:rsid w:val="00081E3F"/>
    <w:rsid w:val="00082A5E"/>
    <w:rsid w:val="00084E3C"/>
    <w:rsid w:val="000919C4"/>
    <w:rsid w:val="00093F02"/>
    <w:rsid w:val="000948FA"/>
    <w:rsid w:val="000979F1"/>
    <w:rsid w:val="000A34F5"/>
    <w:rsid w:val="000A3AE0"/>
    <w:rsid w:val="000A48DA"/>
    <w:rsid w:val="000B0ED5"/>
    <w:rsid w:val="000B1E2E"/>
    <w:rsid w:val="000B2271"/>
    <w:rsid w:val="000B24A3"/>
    <w:rsid w:val="000C1230"/>
    <w:rsid w:val="000C2C39"/>
    <w:rsid w:val="000C509F"/>
    <w:rsid w:val="000C542C"/>
    <w:rsid w:val="000C777F"/>
    <w:rsid w:val="000D1397"/>
    <w:rsid w:val="000D286A"/>
    <w:rsid w:val="000D43CA"/>
    <w:rsid w:val="000D6AA6"/>
    <w:rsid w:val="000D72D8"/>
    <w:rsid w:val="000D757C"/>
    <w:rsid w:val="000E15EC"/>
    <w:rsid w:val="000E5185"/>
    <w:rsid w:val="000F2338"/>
    <w:rsid w:val="000F2E38"/>
    <w:rsid w:val="000F3CC9"/>
    <w:rsid w:val="001004D7"/>
    <w:rsid w:val="00101782"/>
    <w:rsid w:val="00107455"/>
    <w:rsid w:val="00111FAF"/>
    <w:rsid w:val="00114A61"/>
    <w:rsid w:val="0011616A"/>
    <w:rsid w:val="001225BB"/>
    <w:rsid w:val="00126B21"/>
    <w:rsid w:val="001300F0"/>
    <w:rsid w:val="0013185C"/>
    <w:rsid w:val="00134BC7"/>
    <w:rsid w:val="00134CC6"/>
    <w:rsid w:val="00134EA6"/>
    <w:rsid w:val="00140053"/>
    <w:rsid w:val="00141951"/>
    <w:rsid w:val="00143CFC"/>
    <w:rsid w:val="0014476C"/>
    <w:rsid w:val="0014723D"/>
    <w:rsid w:val="00147358"/>
    <w:rsid w:val="0015310B"/>
    <w:rsid w:val="001532A0"/>
    <w:rsid w:val="00156679"/>
    <w:rsid w:val="00156AF6"/>
    <w:rsid w:val="00157E91"/>
    <w:rsid w:val="00170ACC"/>
    <w:rsid w:val="00175580"/>
    <w:rsid w:val="0017750C"/>
    <w:rsid w:val="00177F80"/>
    <w:rsid w:val="0018087C"/>
    <w:rsid w:val="001827AE"/>
    <w:rsid w:val="001842A8"/>
    <w:rsid w:val="00185233"/>
    <w:rsid w:val="00191C32"/>
    <w:rsid w:val="00191C46"/>
    <w:rsid w:val="0019242B"/>
    <w:rsid w:val="00192D38"/>
    <w:rsid w:val="00192E8F"/>
    <w:rsid w:val="00194F3E"/>
    <w:rsid w:val="001A079E"/>
    <w:rsid w:val="001A3E0E"/>
    <w:rsid w:val="001A5623"/>
    <w:rsid w:val="001A5C87"/>
    <w:rsid w:val="001A65E5"/>
    <w:rsid w:val="001A6DE6"/>
    <w:rsid w:val="001A76A3"/>
    <w:rsid w:val="001B21BC"/>
    <w:rsid w:val="001B5E70"/>
    <w:rsid w:val="001C34BB"/>
    <w:rsid w:val="001C3AB0"/>
    <w:rsid w:val="001C783B"/>
    <w:rsid w:val="001C7E22"/>
    <w:rsid w:val="001D0280"/>
    <w:rsid w:val="001D0892"/>
    <w:rsid w:val="001D3F9B"/>
    <w:rsid w:val="001D570A"/>
    <w:rsid w:val="001D594E"/>
    <w:rsid w:val="001D7741"/>
    <w:rsid w:val="001E03B7"/>
    <w:rsid w:val="001E24A4"/>
    <w:rsid w:val="001E2E67"/>
    <w:rsid w:val="001E54D2"/>
    <w:rsid w:val="001E6574"/>
    <w:rsid w:val="001E729F"/>
    <w:rsid w:val="001E7D9B"/>
    <w:rsid w:val="001E7DE5"/>
    <w:rsid w:val="001F3968"/>
    <w:rsid w:val="001F5B9E"/>
    <w:rsid w:val="001F5F24"/>
    <w:rsid w:val="001F6197"/>
    <w:rsid w:val="00202292"/>
    <w:rsid w:val="0020334C"/>
    <w:rsid w:val="00204770"/>
    <w:rsid w:val="0020669D"/>
    <w:rsid w:val="0021068C"/>
    <w:rsid w:val="002108C0"/>
    <w:rsid w:val="00213AA3"/>
    <w:rsid w:val="00213D62"/>
    <w:rsid w:val="0021469F"/>
    <w:rsid w:val="00214BFF"/>
    <w:rsid w:val="00214F58"/>
    <w:rsid w:val="002205C6"/>
    <w:rsid w:val="00222B39"/>
    <w:rsid w:val="002249E7"/>
    <w:rsid w:val="00224D4A"/>
    <w:rsid w:val="00226874"/>
    <w:rsid w:val="00235A51"/>
    <w:rsid w:val="00244DC0"/>
    <w:rsid w:val="00246CBE"/>
    <w:rsid w:val="0024745F"/>
    <w:rsid w:val="00247CA6"/>
    <w:rsid w:val="0025090A"/>
    <w:rsid w:val="00252E09"/>
    <w:rsid w:val="00253114"/>
    <w:rsid w:val="0025456A"/>
    <w:rsid w:val="00255C5A"/>
    <w:rsid w:val="002600C6"/>
    <w:rsid w:val="00263225"/>
    <w:rsid w:val="0026645B"/>
    <w:rsid w:val="00274CAB"/>
    <w:rsid w:val="00277F37"/>
    <w:rsid w:val="0028064A"/>
    <w:rsid w:val="002807D0"/>
    <w:rsid w:val="00282680"/>
    <w:rsid w:val="00282CB4"/>
    <w:rsid w:val="00287401"/>
    <w:rsid w:val="00290060"/>
    <w:rsid w:val="00290EF1"/>
    <w:rsid w:val="00291993"/>
    <w:rsid w:val="00293043"/>
    <w:rsid w:val="00293A49"/>
    <w:rsid w:val="00296209"/>
    <w:rsid w:val="00297F8A"/>
    <w:rsid w:val="002A1228"/>
    <w:rsid w:val="002A43DA"/>
    <w:rsid w:val="002A5E7A"/>
    <w:rsid w:val="002A77C7"/>
    <w:rsid w:val="002A7E93"/>
    <w:rsid w:val="002B0E96"/>
    <w:rsid w:val="002B793A"/>
    <w:rsid w:val="002C1F38"/>
    <w:rsid w:val="002C4797"/>
    <w:rsid w:val="002C75C3"/>
    <w:rsid w:val="002D102F"/>
    <w:rsid w:val="002D258F"/>
    <w:rsid w:val="002D753C"/>
    <w:rsid w:val="002D7E50"/>
    <w:rsid w:val="002E37BD"/>
    <w:rsid w:val="002E3E9E"/>
    <w:rsid w:val="002E4ABA"/>
    <w:rsid w:val="002E542C"/>
    <w:rsid w:val="002E6090"/>
    <w:rsid w:val="002F0320"/>
    <w:rsid w:val="002F1AB8"/>
    <w:rsid w:val="002F435A"/>
    <w:rsid w:val="002F5C08"/>
    <w:rsid w:val="002F5E12"/>
    <w:rsid w:val="002F6582"/>
    <w:rsid w:val="002F7A8F"/>
    <w:rsid w:val="002F7C81"/>
    <w:rsid w:val="003000D3"/>
    <w:rsid w:val="00302CB8"/>
    <w:rsid w:val="00303920"/>
    <w:rsid w:val="00304476"/>
    <w:rsid w:val="00304D8B"/>
    <w:rsid w:val="00307FDE"/>
    <w:rsid w:val="00310DCC"/>
    <w:rsid w:val="0031423E"/>
    <w:rsid w:val="00315F50"/>
    <w:rsid w:val="00316705"/>
    <w:rsid w:val="00316946"/>
    <w:rsid w:val="00320267"/>
    <w:rsid w:val="003224F4"/>
    <w:rsid w:val="00325F5D"/>
    <w:rsid w:val="00336385"/>
    <w:rsid w:val="0033696A"/>
    <w:rsid w:val="00341A39"/>
    <w:rsid w:val="00345600"/>
    <w:rsid w:val="0035538F"/>
    <w:rsid w:val="003567DD"/>
    <w:rsid w:val="00361CCA"/>
    <w:rsid w:val="00361D3F"/>
    <w:rsid w:val="00361F78"/>
    <w:rsid w:val="003620CB"/>
    <w:rsid w:val="00362C5F"/>
    <w:rsid w:val="00362E9F"/>
    <w:rsid w:val="00363A9C"/>
    <w:rsid w:val="003643D6"/>
    <w:rsid w:val="003649D3"/>
    <w:rsid w:val="00364BFA"/>
    <w:rsid w:val="00364D53"/>
    <w:rsid w:val="00365714"/>
    <w:rsid w:val="00367DBB"/>
    <w:rsid w:val="003702C5"/>
    <w:rsid w:val="00374205"/>
    <w:rsid w:val="00374CD8"/>
    <w:rsid w:val="003750DE"/>
    <w:rsid w:val="0038327A"/>
    <w:rsid w:val="003836CC"/>
    <w:rsid w:val="003843EC"/>
    <w:rsid w:val="003849D8"/>
    <w:rsid w:val="00390852"/>
    <w:rsid w:val="00390E39"/>
    <w:rsid w:val="00390E92"/>
    <w:rsid w:val="003937EF"/>
    <w:rsid w:val="00393927"/>
    <w:rsid w:val="0039642F"/>
    <w:rsid w:val="003A1BB8"/>
    <w:rsid w:val="003A3ED9"/>
    <w:rsid w:val="003A3F40"/>
    <w:rsid w:val="003A5C2D"/>
    <w:rsid w:val="003B14D2"/>
    <w:rsid w:val="003B16E3"/>
    <w:rsid w:val="003B1786"/>
    <w:rsid w:val="003B197A"/>
    <w:rsid w:val="003B26E1"/>
    <w:rsid w:val="003C0D62"/>
    <w:rsid w:val="003C15C3"/>
    <w:rsid w:val="003C19FD"/>
    <w:rsid w:val="003C34C2"/>
    <w:rsid w:val="003C75FD"/>
    <w:rsid w:val="003D1CFB"/>
    <w:rsid w:val="003D27FC"/>
    <w:rsid w:val="003D2D9F"/>
    <w:rsid w:val="003D35B3"/>
    <w:rsid w:val="003D4E49"/>
    <w:rsid w:val="003D604B"/>
    <w:rsid w:val="003E5061"/>
    <w:rsid w:val="003E7D4B"/>
    <w:rsid w:val="003F3220"/>
    <w:rsid w:val="003F39D1"/>
    <w:rsid w:val="003F4862"/>
    <w:rsid w:val="003F4FF2"/>
    <w:rsid w:val="003F5B8A"/>
    <w:rsid w:val="003F6AF9"/>
    <w:rsid w:val="003F7769"/>
    <w:rsid w:val="0040402B"/>
    <w:rsid w:val="0040496F"/>
    <w:rsid w:val="00405BD8"/>
    <w:rsid w:val="0041512D"/>
    <w:rsid w:val="0041782F"/>
    <w:rsid w:val="00426DAC"/>
    <w:rsid w:val="004274B2"/>
    <w:rsid w:val="004347BE"/>
    <w:rsid w:val="00436C6C"/>
    <w:rsid w:val="00436EFE"/>
    <w:rsid w:val="00443E0E"/>
    <w:rsid w:val="0044507D"/>
    <w:rsid w:val="00445A3F"/>
    <w:rsid w:val="00446212"/>
    <w:rsid w:val="00446AC6"/>
    <w:rsid w:val="0044756D"/>
    <w:rsid w:val="004569FA"/>
    <w:rsid w:val="0046172C"/>
    <w:rsid w:val="0046426C"/>
    <w:rsid w:val="00465024"/>
    <w:rsid w:val="00465192"/>
    <w:rsid w:val="00474EB5"/>
    <w:rsid w:val="00477A2C"/>
    <w:rsid w:val="004836C4"/>
    <w:rsid w:val="00483D03"/>
    <w:rsid w:val="0048749B"/>
    <w:rsid w:val="0049104F"/>
    <w:rsid w:val="00491270"/>
    <w:rsid w:val="0049344A"/>
    <w:rsid w:val="00496C87"/>
    <w:rsid w:val="00496D0C"/>
    <w:rsid w:val="004970D1"/>
    <w:rsid w:val="004A1DCC"/>
    <w:rsid w:val="004A3FBC"/>
    <w:rsid w:val="004A575C"/>
    <w:rsid w:val="004A7B62"/>
    <w:rsid w:val="004A7C3A"/>
    <w:rsid w:val="004B7985"/>
    <w:rsid w:val="004B7A15"/>
    <w:rsid w:val="004B7F86"/>
    <w:rsid w:val="004C7789"/>
    <w:rsid w:val="004D3912"/>
    <w:rsid w:val="004D3AFC"/>
    <w:rsid w:val="004D43A1"/>
    <w:rsid w:val="004D55CC"/>
    <w:rsid w:val="004E3D2D"/>
    <w:rsid w:val="004E663B"/>
    <w:rsid w:val="004F16F0"/>
    <w:rsid w:val="004F19C2"/>
    <w:rsid w:val="004F4826"/>
    <w:rsid w:val="004F535E"/>
    <w:rsid w:val="004F6D7D"/>
    <w:rsid w:val="00502417"/>
    <w:rsid w:val="005056C8"/>
    <w:rsid w:val="00514BA9"/>
    <w:rsid w:val="005206E8"/>
    <w:rsid w:val="00522D76"/>
    <w:rsid w:val="005258AC"/>
    <w:rsid w:val="00533938"/>
    <w:rsid w:val="00533C6B"/>
    <w:rsid w:val="005344B3"/>
    <w:rsid w:val="005364A0"/>
    <w:rsid w:val="005371E3"/>
    <w:rsid w:val="00540097"/>
    <w:rsid w:val="005401D9"/>
    <w:rsid w:val="0054031A"/>
    <w:rsid w:val="0054258D"/>
    <w:rsid w:val="00543A6B"/>
    <w:rsid w:val="0055329A"/>
    <w:rsid w:val="00553D36"/>
    <w:rsid w:val="00555566"/>
    <w:rsid w:val="00556112"/>
    <w:rsid w:val="00563CE0"/>
    <w:rsid w:val="005641AD"/>
    <w:rsid w:val="0056537F"/>
    <w:rsid w:val="005654B5"/>
    <w:rsid w:val="00567C73"/>
    <w:rsid w:val="00570C19"/>
    <w:rsid w:val="00570F89"/>
    <w:rsid w:val="005711C8"/>
    <w:rsid w:val="00572279"/>
    <w:rsid w:val="0057274A"/>
    <w:rsid w:val="00576A00"/>
    <w:rsid w:val="0058008E"/>
    <w:rsid w:val="005802F3"/>
    <w:rsid w:val="00584F23"/>
    <w:rsid w:val="005850EB"/>
    <w:rsid w:val="0059030A"/>
    <w:rsid w:val="00591053"/>
    <w:rsid w:val="00591C89"/>
    <w:rsid w:val="00596E46"/>
    <w:rsid w:val="005A07C4"/>
    <w:rsid w:val="005A0B38"/>
    <w:rsid w:val="005A1A72"/>
    <w:rsid w:val="005A2155"/>
    <w:rsid w:val="005A34FC"/>
    <w:rsid w:val="005A558F"/>
    <w:rsid w:val="005A58A1"/>
    <w:rsid w:val="005A5CBD"/>
    <w:rsid w:val="005A66CF"/>
    <w:rsid w:val="005B10B2"/>
    <w:rsid w:val="005B3303"/>
    <w:rsid w:val="005B54D2"/>
    <w:rsid w:val="005B5695"/>
    <w:rsid w:val="005B669F"/>
    <w:rsid w:val="005B75C8"/>
    <w:rsid w:val="005C12E9"/>
    <w:rsid w:val="005C3546"/>
    <w:rsid w:val="005C6675"/>
    <w:rsid w:val="005D0022"/>
    <w:rsid w:val="005D0587"/>
    <w:rsid w:val="005D087F"/>
    <w:rsid w:val="005D175A"/>
    <w:rsid w:val="005D2D93"/>
    <w:rsid w:val="005D5784"/>
    <w:rsid w:val="005E0F4A"/>
    <w:rsid w:val="005E319A"/>
    <w:rsid w:val="005E48F2"/>
    <w:rsid w:val="005E6353"/>
    <w:rsid w:val="005E637F"/>
    <w:rsid w:val="005E6FB2"/>
    <w:rsid w:val="005F10C0"/>
    <w:rsid w:val="005F6AB4"/>
    <w:rsid w:val="00602FF5"/>
    <w:rsid w:val="006035C8"/>
    <w:rsid w:val="00603947"/>
    <w:rsid w:val="00604B80"/>
    <w:rsid w:val="006058D8"/>
    <w:rsid w:val="00610314"/>
    <w:rsid w:val="00611552"/>
    <w:rsid w:val="00614A67"/>
    <w:rsid w:val="0061515D"/>
    <w:rsid w:val="00615399"/>
    <w:rsid w:val="0061614C"/>
    <w:rsid w:val="00620553"/>
    <w:rsid w:val="00621898"/>
    <w:rsid w:val="00623080"/>
    <w:rsid w:val="00624C6B"/>
    <w:rsid w:val="00625560"/>
    <w:rsid w:val="00627250"/>
    <w:rsid w:val="00630B58"/>
    <w:rsid w:val="006365CC"/>
    <w:rsid w:val="00637E7F"/>
    <w:rsid w:val="00641671"/>
    <w:rsid w:val="006436D3"/>
    <w:rsid w:val="0064435A"/>
    <w:rsid w:val="006524D9"/>
    <w:rsid w:val="006537DC"/>
    <w:rsid w:val="00653FFE"/>
    <w:rsid w:val="00655C5B"/>
    <w:rsid w:val="00655D38"/>
    <w:rsid w:val="00655FE2"/>
    <w:rsid w:val="0066067E"/>
    <w:rsid w:val="00662CDA"/>
    <w:rsid w:val="00663E8B"/>
    <w:rsid w:val="0066761D"/>
    <w:rsid w:val="00672D6F"/>
    <w:rsid w:val="0067394F"/>
    <w:rsid w:val="00673CC0"/>
    <w:rsid w:val="00673E21"/>
    <w:rsid w:val="00673FF9"/>
    <w:rsid w:val="006749D1"/>
    <w:rsid w:val="0067688F"/>
    <w:rsid w:val="006771C9"/>
    <w:rsid w:val="00680C33"/>
    <w:rsid w:val="00681149"/>
    <w:rsid w:val="0068243B"/>
    <w:rsid w:val="00684E25"/>
    <w:rsid w:val="0068582B"/>
    <w:rsid w:val="00686DCA"/>
    <w:rsid w:val="0068766C"/>
    <w:rsid w:val="00690A51"/>
    <w:rsid w:val="00692BBD"/>
    <w:rsid w:val="00697D66"/>
    <w:rsid w:val="006A15DC"/>
    <w:rsid w:val="006A24F7"/>
    <w:rsid w:val="006A38D0"/>
    <w:rsid w:val="006A635B"/>
    <w:rsid w:val="006A6FCE"/>
    <w:rsid w:val="006B5B8E"/>
    <w:rsid w:val="006B698F"/>
    <w:rsid w:val="006C1B52"/>
    <w:rsid w:val="006C39AD"/>
    <w:rsid w:val="006D1EA1"/>
    <w:rsid w:val="006E0A1F"/>
    <w:rsid w:val="006E35C5"/>
    <w:rsid w:val="006E42A6"/>
    <w:rsid w:val="006F0CA9"/>
    <w:rsid w:val="006F1676"/>
    <w:rsid w:val="006F1CA3"/>
    <w:rsid w:val="006F28BE"/>
    <w:rsid w:val="006F2910"/>
    <w:rsid w:val="006F2ACE"/>
    <w:rsid w:val="006F3CD1"/>
    <w:rsid w:val="00700DB0"/>
    <w:rsid w:val="00704E1D"/>
    <w:rsid w:val="00705D07"/>
    <w:rsid w:val="00707FD1"/>
    <w:rsid w:val="00717490"/>
    <w:rsid w:val="0071781F"/>
    <w:rsid w:val="00722D41"/>
    <w:rsid w:val="00726F6D"/>
    <w:rsid w:val="00727FA6"/>
    <w:rsid w:val="00735AAB"/>
    <w:rsid w:val="007368FB"/>
    <w:rsid w:val="00740046"/>
    <w:rsid w:val="00740D91"/>
    <w:rsid w:val="00742C3C"/>
    <w:rsid w:val="0074674C"/>
    <w:rsid w:val="00747874"/>
    <w:rsid w:val="00750C84"/>
    <w:rsid w:val="0075191A"/>
    <w:rsid w:val="007525DB"/>
    <w:rsid w:val="0075401B"/>
    <w:rsid w:val="00754226"/>
    <w:rsid w:val="00756DBE"/>
    <w:rsid w:val="00760023"/>
    <w:rsid w:val="00762F2E"/>
    <w:rsid w:val="00767F23"/>
    <w:rsid w:val="00772761"/>
    <w:rsid w:val="007734DB"/>
    <w:rsid w:val="0077588D"/>
    <w:rsid w:val="00775A5D"/>
    <w:rsid w:val="00777AF7"/>
    <w:rsid w:val="00780B01"/>
    <w:rsid w:val="00786D3E"/>
    <w:rsid w:val="00790536"/>
    <w:rsid w:val="007927DE"/>
    <w:rsid w:val="00794383"/>
    <w:rsid w:val="007947EC"/>
    <w:rsid w:val="00794A15"/>
    <w:rsid w:val="00794BC6"/>
    <w:rsid w:val="00796B3D"/>
    <w:rsid w:val="00796F73"/>
    <w:rsid w:val="007976EE"/>
    <w:rsid w:val="007979CD"/>
    <w:rsid w:val="007A06B7"/>
    <w:rsid w:val="007A0809"/>
    <w:rsid w:val="007A0F89"/>
    <w:rsid w:val="007A3806"/>
    <w:rsid w:val="007A3962"/>
    <w:rsid w:val="007A4DA9"/>
    <w:rsid w:val="007A6051"/>
    <w:rsid w:val="007A76E8"/>
    <w:rsid w:val="007B3440"/>
    <w:rsid w:val="007B34DE"/>
    <w:rsid w:val="007B5E34"/>
    <w:rsid w:val="007B6BB1"/>
    <w:rsid w:val="007B76BF"/>
    <w:rsid w:val="007C0FD1"/>
    <w:rsid w:val="007C11A6"/>
    <w:rsid w:val="007C1334"/>
    <w:rsid w:val="007C35EB"/>
    <w:rsid w:val="007C3AF3"/>
    <w:rsid w:val="007C41B1"/>
    <w:rsid w:val="007C6497"/>
    <w:rsid w:val="007C6BA7"/>
    <w:rsid w:val="007C7DC8"/>
    <w:rsid w:val="007D567D"/>
    <w:rsid w:val="007D7518"/>
    <w:rsid w:val="007E0B7E"/>
    <w:rsid w:val="007E2BA1"/>
    <w:rsid w:val="007E3B0D"/>
    <w:rsid w:val="007F0AD6"/>
    <w:rsid w:val="007F0F26"/>
    <w:rsid w:val="007F1D93"/>
    <w:rsid w:val="007F2EA7"/>
    <w:rsid w:val="007F561A"/>
    <w:rsid w:val="007F6A1F"/>
    <w:rsid w:val="00801F54"/>
    <w:rsid w:val="008062B6"/>
    <w:rsid w:val="00812266"/>
    <w:rsid w:val="0081275F"/>
    <w:rsid w:val="00812D4D"/>
    <w:rsid w:val="0081493B"/>
    <w:rsid w:val="00815582"/>
    <w:rsid w:val="00815D23"/>
    <w:rsid w:val="008212C9"/>
    <w:rsid w:val="0082467B"/>
    <w:rsid w:val="00826242"/>
    <w:rsid w:val="00826498"/>
    <w:rsid w:val="008305C2"/>
    <w:rsid w:val="00830778"/>
    <w:rsid w:val="00830C42"/>
    <w:rsid w:val="00830C9C"/>
    <w:rsid w:val="00836D7F"/>
    <w:rsid w:val="008372DC"/>
    <w:rsid w:val="00837B46"/>
    <w:rsid w:val="0084010A"/>
    <w:rsid w:val="0084024F"/>
    <w:rsid w:val="00842548"/>
    <w:rsid w:val="008452C0"/>
    <w:rsid w:val="0084579E"/>
    <w:rsid w:val="00847349"/>
    <w:rsid w:val="008508F4"/>
    <w:rsid w:val="00851CC4"/>
    <w:rsid w:val="008520BF"/>
    <w:rsid w:val="00852E91"/>
    <w:rsid w:val="008536A0"/>
    <w:rsid w:val="00855E9A"/>
    <w:rsid w:val="00856A59"/>
    <w:rsid w:val="00861B39"/>
    <w:rsid w:val="0086244A"/>
    <w:rsid w:val="008641EC"/>
    <w:rsid w:val="008730A0"/>
    <w:rsid w:val="00876084"/>
    <w:rsid w:val="00876B31"/>
    <w:rsid w:val="00877143"/>
    <w:rsid w:val="0088218A"/>
    <w:rsid w:val="008855CC"/>
    <w:rsid w:val="00887318"/>
    <w:rsid w:val="0089495D"/>
    <w:rsid w:val="0089618C"/>
    <w:rsid w:val="008B2A87"/>
    <w:rsid w:val="008B43F9"/>
    <w:rsid w:val="008B5D4D"/>
    <w:rsid w:val="008B7C97"/>
    <w:rsid w:val="008B7D77"/>
    <w:rsid w:val="008C01A6"/>
    <w:rsid w:val="008C1519"/>
    <w:rsid w:val="008C1CEF"/>
    <w:rsid w:val="008C4B66"/>
    <w:rsid w:val="008C4EC6"/>
    <w:rsid w:val="008C5995"/>
    <w:rsid w:val="008D229E"/>
    <w:rsid w:val="008D3C51"/>
    <w:rsid w:val="008D4A0A"/>
    <w:rsid w:val="008D5740"/>
    <w:rsid w:val="008E1797"/>
    <w:rsid w:val="008E1E8A"/>
    <w:rsid w:val="008E3C43"/>
    <w:rsid w:val="008F3125"/>
    <w:rsid w:val="008F3B15"/>
    <w:rsid w:val="008F3DD5"/>
    <w:rsid w:val="008F45B9"/>
    <w:rsid w:val="008F5FC8"/>
    <w:rsid w:val="008F6EAE"/>
    <w:rsid w:val="0090038B"/>
    <w:rsid w:val="0090071B"/>
    <w:rsid w:val="009027AB"/>
    <w:rsid w:val="00906B4B"/>
    <w:rsid w:val="0090705E"/>
    <w:rsid w:val="00910033"/>
    <w:rsid w:val="0091212E"/>
    <w:rsid w:val="00912E9C"/>
    <w:rsid w:val="0091484E"/>
    <w:rsid w:val="0091793F"/>
    <w:rsid w:val="00917CC5"/>
    <w:rsid w:val="00920920"/>
    <w:rsid w:val="009234E4"/>
    <w:rsid w:val="00923A07"/>
    <w:rsid w:val="00924E13"/>
    <w:rsid w:val="0092536E"/>
    <w:rsid w:val="00925926"/>
    <w:rsid w:val="009278D4"/>
    <w:rsid w:val="00930DF6"/>
    <w:rsid w:val="009327F5"/>
    <w:rsid w:val="00933981"/>
    <w:rsid w:val="00934FD5"/>
    <w:rsid w:val="009350E5"/>
    <w:rsid w:val="00935ABC"/>
    <w:rsid w:val="00935E6F"/>
    <w:rsid w:val="009363D4"/>
    <w:rsid w:val="00937D1E"/>
    <w:rsid w:val="00937F0B"/>
    <w:rsid w:val="0094147D"/>
    <w:rsid w:val="009438D5"/>
    <w:rsid w:val="00944E53"/>
    <w:rsid w:val="00946EC1"/>
    <w:rsid w:val="00946ED0"/>
    <w:rsid w:val="0094734A"/>
    <w:rsid w:val="00947DE8"/>
    <w:rsid w:val="00947F6C"/>
    <w:rsid w:val="00950C82"/>
    <w:rsid w:val="00951C08"/>
    <w:rsid w:val="00951ECF"/>
    <w:rsid w:val="00952895"/>
    <w:rsid w:val="00953FF6"/>
    <w:rsid w:val="0095484A"/>
    <w:rsid w:val="0095654F"/>
    <w:rsid w:val="00957C4A"/>
    <w:rsid w:val="009614A7"/>
    <w:rsid w:val="00961F84"/>
    <w:rsid w:val="00965B26"/>
    <w:rsid w:val="00966F02"/>
    <w:rsid w:val="009706AA"/>
    <w:rsid w:val="00971633"/>
    <w:rsid w:val="00975350"/>
    <w:rsid w:val="009755F3"/>
    <w:rsid w:val="0097563C"/>
    <w:rsid w:val="00975AC4"/>
    <w:rsid w:val="00975AF8"/>
    <w:rsid w:val="00986D29"/>
    <w:rsid w:val="009872BD"/>
    <w:rsid w:val="00987B72"/>
    <w:rsid w:val="009A0244"/>
    <w:rsid w:val="009A1E05"/>
    <w:rsid w:val="009A4FA9"/>
    <w:rsid w:val="009B50FD"/>
    <w:rsid w:val="009B533A"/>
    <w:rsid w:val="009B5D5E"/>
    <w:rsid w:val="009B6FC2"/>
    <w:rsid w:val="009C1122"/>
    <w:rsid w:val="009C6563"/>
    <w:rsid w:val="009C7238"/>
    <w:rsid w:val="009D0C93"/>
    <w:rsid w:val="009D67B1"/>
    <w:rsid w:val="009E2C99"/>
    <w:rsid w:val="009E2E9C"/>
    <w:rsid w:val="009E53A7"/>
    <w:rsid w:val="009E5A08"/>
    <w:rsid w:val="009E5AFA"/>
    <w:rsid w:val="009E6E58"/>
    <w:rsid w:val="009F007A"/>
    <w:rsid w:val="009F1347"/>
    <w:rsid w:val="009F1FF8"/>
    <w:rsid w:val="009F20C1"/>
    <w:rsid w:val="009F23D1"/>
    <w:rsid w:val="009F3107"/>
    <w:rsid w:val="009F57A0"/>
    <w:rsid w:val="00A01D3A"/>
    <w:rsid w:val="00A028F9"/>
    <w:rsid w:val="00A02984"/>
    <w:rsid w:val="00A033EB"/>
    <w:rsid w:val="00A06619"/>
    <w:rsid w:val="00A07DD0"/>
    <w:rsid w:val="00A108EB"/>
    <w:rsid w:val="00A12728"/>
    <w:rsid w:val="00A15A98"/>
    <w:rsid w:val="00A15DEE"/>
    <w:rsid w:val="00A203AB"/>
    <w:rsid w:val="00A2168C"/>
    <w:rsid w:val="00A217C1"/>
    <w:rsid w:val="00A228A3"/>
    <w:rsid w:val="00A22F27"/>
    <w:rsid w:val="00A23A2F"/>
    <w:rsid w:val="00A24093"/>
    <w:rsid w:val="00A24D05"/>
    <w:rsid w:val="00A27334"/>
    <w:rsid w:val="00A2788C"/>
    <w:rsid w:val="00A27B01"/>
    <w:rsid w:val="00A31F6D"/>
    <w:rsid w:val="00A31FC3"/>
    <w:rsid w:val="00A33392"/>
    <w:rsid w:val="00A40117"/>
    <w:rsid w:val="00A403B3"/>
    <w:rsid w:val="00A414AD"/>
    <w:rsid w:val="00A4206C"/>
    <w:rsid w:val="00A43D61"/>
    <w:rsid w:val="00A470ED"/>
    <w:rsid w:val="00A50460"/>
    <w:rsid w:val="00A5128C"/>
    <w:rsid w:val="00A5327F"/>
    <w:rsid w:val="00A62D8F"/>
    <w:rsid w:val="00A6318E"/>
    <w:rsid w:val="00A65078"/>
    <w:rsid w:val="00A6640F"/>
    <w:rsid w:val="00A74F9E"/>
    <w:rsid w:val="00A750EC"/>
    <w:rsid w:val="00A80332"/>
    <w:rsid w:val="00A81270"/>
    <w:rsid w:val="00A82DB0"/>
    <w:rsid w:val="00A834CA"/>
    <w:rsid w:val="00A85059"/>
    <w:rsid w:val="00A8562E"/>
    <w:rsid w:val="00A938F0"/>
    <w:rsid w:val="00A97743"/>
    <w:rsid w:val="00AA35B0"/>
    <w:rsid w:val="00AB18EB"/>
    <w:rsid w:val="00AB3EC3"/>
    <w:rsid w:val="00AB6DFD"/>
    <w:rsid w:val="00AB7786"/>
    <w:rsid w:val="00AC0A2C"/>
    <w:rsid w:val="00AC116C"/>
    <w:rsid w:val="00AC1699"/>
    <w:rsid w:val="00AC1E8C"/>
    <w:rsid w:val="00AC4078"/>
    <w:rsid w:val="00AC43D9"/>
    <w:rsid w:val="00AC52A4"/>
    <w:rsid w:val="00AC5E63"/>
    <w:rsid w:val="00AD0338"/>
    <w:rsid w:val="00AD0880"/>
    <w:rsid w:val="00AD20A2"/>
    <w:rsid w:val="00AD364A"/>
    <w:rsid w:val="00AD42A4"/>
    <w:rsid w:val="00AD456E"/>
    <w:rsid w:val="00AD4C9A"/>
    <w:rsid w:val="00AD5571"/>
    <w:rsid w:val="00AE14EB"/>
    <w:rsid w:val="00AE1E2A"/>
    <w:rsid w:val="00AE3141"/>
    <w:rsid w:val="00AE4EB7"/>
    <w:rsid w:val="00AE79E5"/>
    <w:rsid w:val="00B0168B"/>
    <w:rsid w:val="00B02849"/>
    <w:rsid w:val="00B02975"/>
    <w:rsid w:val="00B034E2"/>
    <w:rsid w:val="00B035FF"/>
    <w:rsid w:val="00B03989"/>
    <w:rsid w:val="00B0406B"/>
    <w:rsid w:val="00B04423"/>
    <w:rsid w:val="00B07F6E"/>
    <w:rsid w:val="00B1313B"/>
    <w:rsid w:val="00B1461F"/>
    <w:rsid w:val="00B15D8D"/>
    <w:rsid w:val="00B16BDD"/>
    <w:rsid w:val="00B17BDA"/>
    <w:rsid w:val="00B202D4"/>
    <w:rsid w:val="00B25187"/>
    <w:rsid w:val="00B3078A"/>
    <w:rsid w:val="00B35F46"/>
    <w:rsid w:val="00B42512"/>
    <w:rsid w:val="00B4436C"/>
    <w:rsid w:val="00B47FD8"/>
    <w:rsid w:val="00B52F76"/>
    <w:rsid w:val="00B5315A"/>
    <w:rsid w:val="00B539E8"/>
    <w:rsid w:val="00B544F5"/>
    <w:rsid w:val="00B55614"/>
    <w:rsid w:val="00B62D02"/>
    <w:rsid w:val="00B6323A"/>
    <w:rsid w:val="00B6494C"/>
    <w:rsid w:val="00B658AB"/>
    <w:rsid w:val="00B676B5"/>
    <w:rsid w:val="00B7236F"/>
    <w:rsid w:val="00B745EB"/>
    <w:rsid w:val="00B74A18"/>
    <w:rsid w:val="00B74F86"/>
    <w:rsid w:val="00B756A9"/>
    <w:rsid w:val="00B77D8D"/>
    <w:rsid w:val="00B8071F"/>
    <w:rsid w:val="00B90013"/>
    <w:rsid w:val="00B9014E"/>
    <w:rsid w:val="00B90227"/>
    <w:rsid w:val="00B93C19"/>
    <w:rsid w:val="00BA193E"/>
    <w:rsid w:val="00BA269A"/>
    <w:rsid w:val="00BA44AA"/>
    <w:rsid w:val="00BA4858"/>
    <w:rsid w:val="00BA4A9D"/>
    <w:rsid w:val="00BA530D"/>
    <w:rsid w:val="00BA5B02"/>
    <w:rsid w:val="00BA7C0F"/>
    <w:rsid w:val="00BB32E3"/>
    <w:rsid w:val="00BB3AEC"/>
    <w:rsid w:val="00BB3BF3"/>
    <w:rsid w:val="00BB4101"/>
    <w:rsid w:val="00BB42A4"/>
    <w:rsid w:val="00BB7D89"/>
    <w:rsid w:val="00BC0DB7"/>
    <w:rsid w:val="00BC6F9A"/>
    <w:rsid w:val="00BD2778"/>
    <w:rsid w:val="00BD2DC2"/>
    <w:rsid w:val="00BD79FD"/>
    <w:rsid w:val="00BE0665"/>
    <w:rsid w:val="00BE1166"/>
    <w:rsid w:val="00BE591E"/>
    <w:rsid w:val="00BE7787"/>
    <w:rsid w:val="00BF0AF1"/>
    <w:rsid w:val="00BF5461"/>
    <w:rsid w:val="00BF5598"/>
    <w:rsid w:val="00BF5614"/>
    <w:rsid w:val="00BF6473"/>
    <w:rsid w:val="00BF764F"/>
    <w:rsid w:val="00BF7674"/>
    <w:rsid w:val="00C00716"/>
    <w:rsid w:val="00C02AB9"/>
    <w:rsid w:val="00C02E55"/>
    <w:rsid w:val="00C03466"/>
    <w:rsid w:val="00C0749B"/>
    <w:rsid w:val="00C11AD5"/>
    <w:rsid w:val="00C1289C"/>
    <w:rsid w:val="00C14579"/>
    <w:rsid w:val="00C15639"/>
    <w:rsid w:val="00C178E1"/>
    <w:rsid w:val="00C17C1B"/>
    <w:rsid w:val="00C20EA9"/>
    <w:rsid w:val="00C21C0C"/>
    <w:rsid w:val="00C23276"/>
    <w:rsid w:val="00C24AF3"/>
    <w:rsid w:val="00C2637E"/>
    <w:rsid w:val="00C27DA2"/>
    <w:rsid w:val="00C3141D"/>
    <w:rsid w:val="00C31E8D"/>
    <w:rsid w:val="00C323F3"/>
    <w:rsid w:val="00C351F4"/>
    <w:rsid w:val="00C37BF5"/>
    <w:rsid w:val="00C37C1F"/>
    <w:rsid w:val="00C37D75"/>
    <w:rsid w:val="00C4730F"/>
    <w:rsid w:val="00C508FF"/>
    <w:rsid w:val="00C53695"/>
    <w:rsid w:val="00C5650A"/>
    <w:rsid w:val="00C56900"/>
    <w:rsid w:val="00C621BC"/>
    <w:rsid w:val="00C62761"/>
    <w:rsid w:val="00C64206"/>
    <w:rsid w:val="00C712AA"/>
    <w:rsid w:val="00C716D2"/>
    <w:rsid w:val="00C71EFA"/>
    <w:rsid w:val="00C72D23"/>
    <w:rsid w:val="00C74A7E"/>
    <w:rsid w:val="00C75AC5"/>
    <w:rsid w:val="00C75B94"/>
    <w:rsid w:val="00C80399"/>
    <w:rsid w:val="00C81057"/>
    <w:rsid w:val="00C8731D"/>
    <w:rsid w:val="00C921B5"/>
    <w:rsid w:val="00C92422"/>
    <w:rsid w:val="00C92C96"/>
    <w:rsid w:val="00C96FBF"/>
    <w:rsid w:val="00CA0532"/>
    <w:rsid w:val="00CA38BA"/>
    <w:rsid w:val="00CA41AC"/>
    <w:rsid w:val="00CA4B91"/>
    <w:rsid w:val="00CA5BED"/>
    <w:rsid w:val="00CA6FA0"/>
    <w:rsid w:val="00CB22E2"/>
    <w:rsid w:val="00CB37A9"/>
    <w:rsid w:val="00CB3B3C"/>
    <w:rsid w:val="00CB41D1"/>
    <w:rsid w:val="00CB47BD"/>
    <w:rsid w:val="00CB5D12"/>
    <w:rsid w:val="00CB713E"/>
    <w:rsid w:val="00CC32FE"/>
    <w:rsid w:val="00CD1A6B"/>
    <w:rsid w:val="00CD1CC4"/>
    <w:rsid w:val="00CD31F7"/>
    <w:rsid w:val="00CD3B17"/>
    <w:rsid w:val="00CD413A"/>
    <w:rsid w:val="00CD6EF6"/>
    <w:rsid w:val="00CE3136"/>
    <w:rsid w:val="00CE4514"/>
    <w:rsid w:val="00CE6C98"/>
    <w:rsid w:val="00CE7C67"/>
    <w:rsid w:val="00CF0914"/>
    <w:rsid w:val="00CF15B5"/>
    <w:rsid w:val="00CF391F"/>
    <w:rsid w:val="00CF392A"/>
    <w:rsid w:val="00CF3B64"/>
    <w:rsid w:val="00D02131"/>
    <w:rsid w:val="00D04B6D"/>
    <w:rsid w:val="00D05C39"/>
    <w:rsid w:val="00D0718A"/>
    <w:rsid w:val="00D0721E"/>
    <w:rsid w:val="00D07B00"/>
    <w:rsid w:val="00D10006"/>
    <w:rsid w:val="00D10F46"/>
    <w:rsid w:val="00D16BB5"/>
    <w:rsid w:val="00D2394A"/>
    <w:rsid w:val="00D2687E"/>
    <w:rsid w:val="00D3237B"/>
    <w:rsid w:val="00D32BCA"/>
    <w:rsid w:val="00D34A97"/>
    <w:rsid w:val="00D35BB3"/>
    <w:rsid w:val="00D36978"/>
    <w:rsid w:val="00D441E8"/>
    <w:rsid w:val="00D446B5"/>
    <w:rsid w:val="00D44849"/>
    <w:rsid w:val="00D5032A"/>
    <w:rsid w:val="00D6337E"/>
    <w:rsid w:val="00D64CB4"/>
    <w:rsid w:val="00D64FAD"/>
    <w:rsid w:val="00D72660"/>
    <w:rsid w:val="00D72C33"/>
    <w:rsid w:val="00D74E2E"/>
    <w:rsid w:val="00D756FB"/>
    <w:rsid w:val="00D80279"/>
    <w:rsid w:val="00D839CC"/>
    <w:rsid w:val="00D854DE"/>
    <w:rsid w:val="00D903B6"/>
    <w:rsid w:val="00D94899"/>
    <w:rsid w:val="00D950FA"/>
    <w:rsid w:val="00D96CC1"/>
    <w:rsid w:val="00D97F53"/>
    <w:rsid w:val="00DA5136"/>
    <w:rsid w:val="00DA59B8"/>
    <w:rsid w:val="00DB2EEA"/>
    <w:rsid w:val="00DB75FE"/>
    <w:rsid w:val="00DC5C87"/>
    <w:rsid w:val="00DD0C07"/>
    <w:rsid w:val="00DD0C08"/>
    <w:rsid w:val="00DD163A"/>
    <w:rsid w:val="00DD22A0"/>
    <w:rsid w:val="00DD4886"/>
    <w:rsid w:val="00DD4D4C"/>
    <w:rsid w:val="00DD51AA"/>
    <w:rsid w:val="00DD52AF"/>
    <w:rsid w:val="00DE0423"/>
    <w:rsid w:val="00DE1CB1"/>
    <w:rsid w:val="00DE1E66"/>
    <w:rsid w:val="00DE200C"/>
    <w:rsid w:val="00DE39A3"/>
    <w:rsid w:val="00DE46BE"/>
    <w:rsid w:val="00DE70A6"/>
    <w:rsid w:val="00DF0BAD"/>
    <w:rsid w:val="00DF1376"/>
    <w:rsid w:val="00DF1D8E"/>
    <w:rsid w:val="00DF3391"/>
    <w:rsid w:val="00DF4C41"/>
    <w:rsid w:val="00E0462D"/>
    <w:rsid w:val="00E05D79"/>
    <w:rsid w:val="00E064FA"/>
    <w:rsid w:val="00E12C4D"/>
    <w:rsid w:val="00E141A2"/>
    <w:rsid w:val="00E143B7"/>
    <w:rsid w:val="00E1798D"/>
    <w:rsid w:val="00E22D48"/>
    <w:rsid w:val="00E22FEB"/>
    <w:rsid w:val="00E2371A"/>
    <w:rsid w:val="00E24ADB"/>
    <w:rsid w:val="00E24BC9"/>
    <w:rsid w:val="00E30208"/>
    <w:rsid w:val="00E3198D"/>
    <w:rsid w:val="00E330E0"/>
    <w:rsid w:val="00E3346B"/>
    <w:rsid w:val="00E33BBA"/>
    <w:rsid w:val="00E33BF8"/>
    <w:rsid w:val="00E369CD"/>
    <w:rsid w:val="00E37A46"/>
    <w:rsid w:val="00E42C26"/>
    <w:rsid w:val="00E4595E"/>
    <w:rsid w:val="00E50969"/>
    <w:rsid w:val="00E5097D"/>
    <w:rsid w:val="00E50A20"/>
    <w:rsid w:val="00E56D54"/>
    <w:rsid w:val="00E612B1"/>
    <w:rsid w:val="00E629B2"/>
    <w:rsid w:val="00E64819"/>
    <w:rsid w:val="00E66755"/>
    <w:rsid w:val="00E73A1E"/>
    <w:rsid w:val="00E75B0E"/>
    <w:rsid w:val="00E75B6C"/>
    <w:rsid w:val="00E815F8"/>
    <w:rsid w:val="00E833DD"/>
    <w:rsid w:val="00E8348C"/>
    <w:rsid w:val="00E83840"/>
    <w:rsid w:val="00E84EF9"/>
    <w:rsid w:val="00E87F2D"/>
    <w:rsid w:val="00E92750"/>
    <w:rsid w:val="00EA59D4"/>
    <w:rsid w:val="00EA7CF7"/>
    <w:rsid w:val="00EB2B74"/>
    <w:rsid w:val="00EB37DD"/>
    <w:rsid w:val="00EB4391"/>
    <w:rsid w:val="00EB5D54"/>
    <w:rsid w:val="00EC2AA3"/>
    <w:rsid w:val="00EC3007"/>
    <w:rsid w:val="00EC342A"/>
    <w:rsid w:val="00ED0718"/>
    <w:rsid w:val="00ED163C"/>
    <w:rsid w:val="00ED2124"/>
    <w:rsid w:val="00ED6E34"/>
    <w:rsid w:val="00ED7016"/>
    <w:rsid w:val="00EE5E8E"/>
    <w:rsid w:val="00EE703C"/>
    <w:rsid w:val="00EE7A60"/>
    <w:rsid w:val="00EF2250"/>
    <w:rsid w:val="00EF29E9"/>
    <w:rsid w:val="00EF2DA6"/>
    <w:rsid w:val="00EF37CD"/>
    <w:rsid w:val="00EF4848"/>
    <w:rsid w:val="00EF5134"/>
    <w:rsid w:val="00EF5420"/>
    <w:rsid w:val="00EF6952"/>
    <w:rsid w:val="00F03F1A"/>
    <w:rsid w:val="00F056C0"/>
    <w:rsid w:val="00F10607"/>
    <w:rsid w:val="00F1371A"/>
    <w:rsid w:val="00F13972"/>
    <w:rsid w:val="00F13D6F"/>
    <w:rsid w:val="00F15AB0"/>
    <w:rsid w:val="00F1648E"/>
    <w:rsid w:val="00F16EE3"/>
    <w:rsid w:val="00F177F7"/>
    <w:rsid w:val="00F17911"/>
    <w:rsid w:val="00F2375D"/>
    <w:rsid w:val="00F24853"/>
    <w:rsid w:val="00F26CA2"/>
    <w:rsid w:val="00F27F5D"/>
    <w:rsid w:val="00F302CE"/>
    <w:rsid w:val="00F3038C"/>
    <w:rsid w:val="00F3183E"/>
    <w:rsid w:val="00F32181"/>
    <w:rsid w:val="00F33AEA"/>
    <w:rsid w:val="00F37F08"/>
    <w:rsid w:val="00F4006C"/>
    <w:rsid w:val="00F41F95"/>
    <w:rsid w:val="00F4517D"/>
    <w:rsid w:val="00F466C0"/>
    <w:rsid w:val="00F46ADD"/>
    <w:rsid w:val="00F5047C"/>
    <w:rsid w:val="00F51C84"/>
    <w:rsid w:val="00F5228A"/>
    <w:rsid w:val="00F545C7"/>
    <w:rsid w:val="00F562B4"/>
    <w:rsid w:val="00F57E8C"/>
    <w:rsid w:val="00F6221F"/>
    <w:rsid w:val="00F631FB"/>
    <w:rsid w:val="00F668C9"/>
    <w:rsid w:val="00F66B77"/>
    <w:rsid w:val="00F66CEB"/>
    <w:rsid w:val="00F74C23"/>
    <w:rsid w:val="00F752D8"/>
    <w:rsid w:val="00F75EAB"/>
    <w:rsid w:val="00F77C35"/>
    <w:rsid w:val="00F81131"/>
    <w:rsid w:val="00F840D4"/>
    <w:rsid w:val="00F913B9"/>
    <w:rsid w:val="00F92909"/>
    <w:rsid w:val="00F92B3D"/>
    <w:rsid w:val="00F92C7E"/>
    <w:rsid w:val="00F94515"/>
    <w:rsid w:val="00F958E1"/>
    <w:rsid w:val="00FA0C71"/>
    <w:rsid w:val="00FA7467"/>
    <w:rsid w:val="00FB080B"/>
    <w:rsid w:val="00FB2D1B"/>
    <w:rsid w:val="00FB4B52"/>
    <w:rsid w:val="00FB549E"/>
    <w:rsid w:val="00FB5B86"/>
    <w:rsid w:val="00FB5D47"/>
    <w:rsid w:val="00FB736C"/>
    <w:rsid w:val="00FB7B02"/>
    <w:rsid w:val="00FC0383"/>
    <w:rsid w:val="00FC047F"/>
    <w:rsid w:val="00FC09CA"/>
    <w:rsid w:val="00FC0DB1"/>
    <w:rsid w:val="00FC1960"/>
    <w:rsid w:val="00FC63ED"/>
    <w:rsid w:val="00FD24CF"/>
    <w:rsid w:val="00FD2CE5"/>
    <w:rsid w:val="00FD6E07"/>
    <w:rsid w:val="00FE37A2"/>
    <w:rsid w:val="00FE62C0"/>
    <w:rsid w:val="00FE6825"/>
    <w:rsid w:val="00FE6FDD"/>
    <w:rsid w:val="00FF17D1"/>
    <w:rsid w:val="00FF4526"/>
    <w:rsid w:val="00FF5543"/>
    <w:rsid w:val="00FF5E64"/>
    <w:rsid w:val="00FF7843"/>
    <w:rsid w:val="493BAE06"/>
    <w:rsid w:val="5649D2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6C3B2"/>
  <w15:docId w15:val="{A4F6E65E-043D-4D13-81AD-A226FDF5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38B"/>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aliases w:val="Sub-Clause Paragraph,Section Header3"/>
    <w:basedOn w:val="Normal"/>
    <w:next w:val="Normal"/>
    <w:qFormat/>
    <w:rsid w:val="008B2A87"/>
    <w:pPr>
      <w:ind w:left="360" w:hanging="360"/>
      <w:outlineLvl w:val="2"/>
    </w:pPr>
    <w:rPr>
      <w:rFonts w:cs="Arial"/>
      <w:b/>
      <w:bCs/>
      <w:szCs w:val="26"/>
    </w:rPr>
  </w:style>
  <w:style w:type="paragraph" w:styleId="Heading4">
    <w:name w:val="heading 4"/>
    <w:aliases w:val=" Sub-Clause Sub-paragraph"/>
    <w:basedOn w:val="Sub-ClauseText"/>
    <w:next w:val="Sub-ClauseText"/>
    <w:qFormat/>
    <w:rsid w:val="005654B5"/>
    <w:pPr>
      <w:numPr>
        <w:ilvl w:val="3"/>
        <w:numId w:val="2"/>
      </w:numPr>
      <w:outlineLvl w:val="3"/>
    </w:pPr>
  </w:style>
  <w:style w:type="paragraph" w:styleId="Heading9">
    <w:name w:val="heading 9"/>
    <w:basedOn w:val="Normal"/>
    <w:next w:val="Normal"/>
    <w:link w:val="Heading9Char"/>
    <w:qFormat/>
    <w:rsid w:val="00FC1960"/>
    <w:pPr>
      <w:widowControl/>
      <w:numPr>
        <w:ilvl w:val="8"/>
        <w:numId w:val="5"/>
      </w:numPr>
      <w:autoSpaceDE/>
      <w:autoSpaceDN/>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5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6B698F"/>
    <w:pPr>
      <w:tabs>
        <w:tab w:val="left" w:pos="360"/>
        <w:tab w:val="right" w:leader="dot" w:pos="9350"/>
      </w:tabs>
    </w:pPr>
  </w:style>
  <w:style w:type="paragraph" w:styleId="TOC3">
    <w:name w:val="toc 3"/>
    <w:basedOn w:val="Normal"/>
    <w:next w:val="Normal"/>
    <w:autoRedefine/>
    <w:uiPriority w:val="39"/>
    <w:rsid w:val="00D36978"/>
    <w:pPr>
      <w:tabs>
        <w:tab w:val="left" w:pos="900"/>
        <w:tab w:val="right" w:leader="dot" w:pos="9350"/>
      </w:tabs>
      <w:ind w:left="360"/>
      <w:jc w:val="center"/>
    </w:pPr>
    <w:rPr>
      <w:b/>
    </w:r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rsid w:val="0019242B"/>
    <w:rPr>
      <w:vertAlign w:val="superscript"/>
    </w:rPr>
  </w:style>
  <w:style w:type="paragraph" w:customStyle="1" w:styleId="Sub-ClauseText">
    <w:name w:val="Sub-Clause Text"/>
    <w:basedOn w:val="Normal"/>
    <w:rsid w:val="005654B5"/>
    <w:pPr>
      <w:widowControl/>
      <w:autoSpaceDE/>
      <w:autoSpaceDN/>
      <w:spacing w:before="120" w:after="120"/>
      <w:jc w:val="both"/>
    </w:pPr>
    <w:rPr>
      <w:spacing w:val="-4"/>
      <w:szCs w:val="20"/>
    </w:rPr>
  </w:style>
  <w:style w:type="paragraph" w:customStyle="1" w:styleId="TOCNumber1">
    <w:name w:val="TOC Number1"/>
    <w:basedOn w:val="Heading4"/>
    <w:autoRedefine/>
    <w:rsid w:val="00812266"/>
    <w:pPr>
      <w:keepNext/>
      <w:keepLines/>
      <w:numPr>
        <w:ilvl w:val="0"/>
        <w:numId w:val="0"/>
      </w:numPr>
      <w:jc w:val="left"/>
      <w:outlineLvl w:val="9"/>
    </w:pPr>
    <w:rPr>
      <w:b/>
      <w:spacing w:val="0"/>
    </w:rPr>
  </w:style>
  <w:style w:type="paragraph" w:styleId="BalloonText">
    <w:name w:val="Balloon Text"/>
    <w:basedOn w:val="Normal"/>
    <w:link w:val="BalloonTextChar"/>
    <w:rsid w:val="00214BFF"/>
    <w:rPr>
      <w:rFonts w:ascii="Segoe UI" w:hAnsi="Segoe UI" w:cs="Segoe UI"/>
      <w:sz w:val="18"/>
      <w:szCs w:val="18"/>
    </w:rPr>
  </w:style>
  <w:style w:type="character" w:customStyle="1" w:styleId="BalloonTextChar">
    <w:name w:val="Balloon Text Char"/>
    <w:basedOn w:val="DefaultParagraphFont"/>
    <w:link w:val="BalloonText"/>
    <w:rsid w:val="00214BFF"/>
    <w:rPr>
      <w:rFonts w:ascii="Segoe UI" w:hAnsi="Segoe UI" w:cs="Segoe UI"/>
      <w:sz w:val="18"/>
      <w:szCs w:val="18"/>
    </w:rPr>
  </w:style>
  <w:style w:type="character" w:styleId="CommentReference">
    <w:name w:val="annotation reference"/>
    <w:basedOn w:val="DefaultParagraphFont"/>
    <w:rsid w:val="00111FAF"/>
    <w:rPr>
      <w:sz w:val="16"/>
      <w:szCs w:val="16"/>
    </w:rPr>
  </w:style>
  <w:style w:type="paragraph" w:styleId="CommentText">
    <w:name w:val="annotation text"/>
    <w:basedOn w:val="Normal"/>
    <w:link w:val="CommentTextChar"/>
    <w:rsid w:val="00111FAF"/>
    <w:rPr>
      <w:sz w:val="20"/>
      <w:szCs w:val="20"/>
    </w:rPr>
  </w:style>
  <w:style w:type="character" w:customStyle="1" w:styleId="CommentTextChar">
    <w:name w:val="Comment Text Char"/>
    <w:basedOn w:val="DefaultParagraphFont"/>
    <w:link w:val="CommentText"/>
    <w:rsid w:val="00111FAF"/>
  </w:style>
  <w:style w:type="paragraph" w:styleId="CommentSubject">
    <w:name w:val="annotation subject"/>
    <w:basedOn w:val="CommentText"/>
    <w:next w:val="CommentText"/>
    <w:link w:val="CommentSubjectChar"/>
    <w:rsid w:val="00111FAF"/>
    <w:rPr>
      <w:b/>
      <w:bCs/>
    </w:rPr>
  </w:style>
  <w:style w:type="character" w:customStyle="1" w:styleId="CommentSubjectChar">
    <w:name w:val="Comment Subject Char"/>
    <w:basedOn w:val="CommentTextChar"/>
    <w:link w:val="CommentSubject"/>
    <w:rsid w:val="00111FAF"/>
    <w:rPr>
      <w:b/>
      <w:bCs/>
    </w:rPr>
  </w:style>
  <w:style w:type="paragraph" w:styleId="ListParagraph">
    <w:name w:val="List Paragraph"/>
    <w:aliases w:val="Citation List,본문(내용),List Paragraph (numbered (a))"/>
    <w:basedOn w:val="Normal"/>
    <w:link w:val="ListParagraphChar"/>
    <w:uiPriority w:val="1"/>
    <w:qFormat/>
    <w:rsid w:val="004274B2"/>
    <w:pPr>
      <w:ind w:left="720"/>
      <w:contextualSpacing/>
    </w:pPr>
  </w:style>
  <w:style w:type="paragraph" w:styleId="BodyTextIndent2">
    <w:name w:val="Body Text Indent 2"/>
    <w:basedOn w:val="Normal"/>
    <w:link w:val="BodyTextIndent2Char"/>
    <w:rsid w:val="00D903B6"/>
    <w:pPr>
      <w:spacing w:after="120" w:line="480" w:lineRule="auto"/>
      <w:ind w:left="360"/>
    </w:pPr>
  </w:style>
  <w:style w:type="character" w:customStyle="1" w:styleId="BodyTextIndent2Char">
    <w:name w:val="Body Text Indent 2 Char"/>
    <w:basedOn w:val="DefaultParagraphFont"/>
    <w:link w:val="BodyTextIndent2"/>
    <w:rsid w:val="00D903B6"/>
    <w:rPr>
      <w:sz w:val="24"/>
      <w:szCs w:val="24"/>
    </w:rPr>
  </w:style>
  <w:style w:type="paragraph" w:customStyle="1" w:styleId="Subtitulos">
    <w:name w:val="Subtitulos"/>
    <w:basedOn w:val="Heading2"/>
    <w:rsid w:val="00D903B6"/>
    <w:pPr>
      <w:widowControl/>
      <w:overflowPunct w:val="0"/>
      <w:adjustRightInd w:val="0"/>
      <w:spacing w:after="120"/>
      <w:jc w:val="both"/>
      <w:textAlignment w:val="baseline"/>
      <w:outlineLvl w:val="9"/>
    </w:pPr>
    <w:rPr>
      <w:rFonts w:ascii="Times New Roman Bold" w:hAnsi="Times New Roman Bold" w:cs="Times New Roman"/>
      <w:bCs w:val="0"/>
      <w:iCs w:val="0"/>
      <w:sz w:val="24"/>
      <w:szCs w:val="20"/>
      <w:lang w:val="es-ES_tradnl"/>
    </w:rPr>
  </w:style>
  <w:style w:type="paragraph" w:customStyle="1" w:styleId="Sec1-Clauses">
    <w:name w:val="Sec1-Clauses"/>
    <w:basedOn w:val="Normal"/>
    <w:rsid w:val="00C02AB9"/>
    <w:pPr>
      <w:widowControl/>
      <w:numPr>
        <w:numId w:val="3"/>
      </w:numPr>
      <w:autoSpaceDE/>
      <w:autoSpaceDN/>
      <w:spacing w:before="120" w:after="120"/>
    </w:pPr>
    <w:rPr>
      <w:b/>
      <w:szCs w:val="20"/>
    </w:rPr>
  </w:style>
  <w:style w:type="paragraph" w:styleId="Title">
    <w:name w:val="Title"/>
    <w:basedOn w:val="Normal"/>
    <w:link w:val="TitleChar"/>
    <w:qFormat/>
    <w:rsid w:val="00790536"/>
    <w:pPr>
      <w:widowControl/>
      <w:autoSpaceDE/>
      <w:autoSpaceDN/>
      <w:spacing w:before="240" w:after="60"/>
      <w:jc w:val="center"/>
    </w:pPr>
    <w:rPr>
      <w:rFonts w:ascii="Arial" w:hAnsi="Arial"/>
      <w:b/>
      <w:kern w:val="28"/>
      <w:sz w:val="32"/>
      <w:szCs w:val="20"/>
      <w:lang w:val="en-GB"/>
    </w:rPr>
  </w:style>
  <w:style w:type="character" w:customStyle="1" w:styleId="TitleChar">
    <w:name w:val="Title Char"/>
    <w:basedOn w:val="DefaultParagraphFont"/>
    <w:link w:val="Title"/>
    <w:rsid w:val="00790536"/>
    <w:rPr>
      <w:rFonts w:ascii="Arial" w:hAnsi="Arial"/>
      <w:b/>
      <w:kern w:val="28"/>
      <w:sz w:val="32"/>
      <w:lang w:val="en-GB"/>
    </w:rPr>
  </w:style>
  <w:style w:type="paragraph" w:customStyle="1" w:styleId="BankNormal">
    <w:name w:val="BankNormal"/>
    <w:basedOn w:val="Normal"/>
    <w:rsid w:val="00790536"/>
    <w:pPr>
      <w:widowControl/>
      <w:autoSpaceDE/>
      <w:autoSpaceDN/>
      <w:spacing w:after="240"/>
    </w:pPr>
    <w:rPr>
      <w:szCs w:val="20"/>
      <w:lang w:val="en-GB"/>
    </w:rPr>
  </w:style>
  <w:style w:type="paragraph" w:styleId="TOCHeading">
    <w:name w:val="TOC Heading"/>
    <w:basedOn w:val="Heading1"/>
    <w:next w:val="Normal"/>
    <w:uiPriority w:val="39"/>
    <w:unhideWhenUsed/>
    <w:qFormat/>
    <w:rsid w:val="000D286A"/>
    <w:pPr>
      <w:keepLines/>
      <w:widowControl/>
      <w:autoSpaceDE/>
      <w:autoSpaceDN/>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StyleHeader1-ClausesAfter0ptLeft0Hanging">
    <w:name w:val="Style Style Header 1 - Clauses + After:  0 pt + Left:  0&quot; Hanging:..."/>
    <w:basedOn w:val="Normal"/>
    <w:rsid w:val="00A217C1"/>
    <w:pPr>
      <w:widowControl/>
      <w:tabs>
        <w:tab w:val="left" w:pos="576"/>
      </w:tabs>
      <w:autoSpaceDE/>
      <w:autoSpaceDN/>
      <w:spacing w:after="200"/>
      <w:ind w:left="576" w:hanging="576"/>
      <w:jc w:val="both"/>
    </w:pPr>
    <w:rPr>
      <w:szCs w:val="20"/>
      <w:lang w:val="es-ES_tradnl"/>
    </w:rPr>
  </w:style>
  <w:style w:type="character" w:customStyle="1" w:styleId="Document6">
    <w:name w:val="Document 6"/>
    <w:basedOn w:val="DefaultParagraphFont"/>
    <w:rsid w:val="0049104F"/>
  </w:style>
  <w:style w:type="character" w:customStyle="1" w:styleId="ListParagraphChar">
    <w:name w:val="List Paragraph Char"/>
    <w:aliases w:val="Citation List Char,본문(내용) Char,List Paragraph (numbered (a)) Char"/>
    <w:basedOn w:val="DefaultParagraphFont"/>
    <w:link w:val="ListParagraph"/>
    <w:uiPriority w:val="34"/>
    <w:locked/>
    <w:rsid w:val="00FC1960"/>
    <w:rPr>
      <w:sz w:val="24"/>
      <w:szCs w:val="24"/>
    </w:rPr>
  </w:style>
  <w:style w:type="character" w:customStyle="1" w:styleId="Heading9Char">
    <w:name w:val="Heading 9 Char"/>
    <w:basedOn w:val="DefaultParagraphFont"/>
    <w:link w:val="Heading9"/>
    <w:rsid w:val="00FC1960"/>
    <w:rPr>
      <w:rFonts w:ascii="Arial" w:hAnsi="Arial"/>
      <w:b/>
      <w:i/>
      <w:sz w:val="18"/>
      <w:lang w:val="es-ES_tradnl"/>
    </w:rPr>
  </w:style>
  <w:style w:type="paragraph" w:customStyle="1" w:styleId="P3Header1-Clauses">
    <w:name w:val="P3 Header1-Clauses"/>
    <w:basedOn w:val="Normal"/>
    <w:rsid w:val="00FC1960"/>
    <w:pPr>
      <w:widowControl/>
      <w:numPr>
        <w:ilvl w:val="2"/>
        <w:numId w:val="5"/>
      </w:numPr>
      <w:tabs>
        <w:tab w:val="left" w:pos="972"/>
      </w:tabs>
      <w:autoSpaceDE/>
      <w:autoSpaceDN/>
      <w:spacing w:after="200"/>
      <w:jc w:val="both"/>
    </w:pPr>
    <w:rPr>
      <w:szCs w:val="20"/>
      <w:lang w:val="es-ES_tradnl"/>
    </w:rPr>
  </w:style>
  <w:style w:type="character" w:customStyle="1" w:styleId="Document5">
    <w:name w:val="Document 5"/>
    <w:basedOn w:val="DefaultParagraphFont"/>
    <w:rsid w:val="00775A5D"/>
  </w:style>
  <w:style w:type="paragraph" w:styleId="BodyText">
    <w:name w:val="Body Text"/>
    <w:basedOn w:val="Normal"/>
    <w:link w:val="BodyTextChar"/>
    <w:unhideWhenUsed/>
    <w:rsid w:val="009E5AFA"/>
    <w:pPr>
      <w:spacing w:after="120"/>
    </w:pPr>
  </w:style>
  <w:style w:type="character" w:customStyle="1" w:styleId="BodyTextChar">
    <w:name w:val="Body Text Char"/>
    <w:basedOn w:val="DefaultParagraphFont"/>
    <w:link w:val="BodyText"/>
    <w:rsid w:val="009E5AFA"/>
    <w:rPr>
      <w:sz w:val="24"/>
      <w:szCs w:val="24"/>
    </w:rPr>
  </w:style>
  <w:style w:type="paragraph" w:styleId="BodyText3">
    <w:name w:val="Body Text 3"/>
    <w:basedOn w:val="Normal"/>
    <w:link w:val="BodyText3Char"/>
    <w:semiHidden/>
    <w:unhideWhenUsed/>
    <w:rsid w:val="002F7C81"/>
    <w:pPr>
      <w:spacing w:after="120"/>
    </w:pPr>
    <w:rPr>
      <w:sz w:val="16"/>
      <w:szCs w:val="16"/>
    </w:rPr>
  </w:style>
  <w:style w:type="character" w:customStyle="1" w:styleId="BodyText3Char">
    <w:name w:val="Body Text 3 Char"/>
    <w:basedOn w:val="DefaultParagraphFont"/>
    <w:link w:val="BodyText3"/>
    <w:semiHidden/>
    <w:rsid w:val="002F7C81"/>
    <w:rPr>
      <w:sz w:val="16"/>
      <w:szCs w:val="16"/>
    </w:rPr>
  </w:style>
  <w:style w:type="paragraph" w:styleId="Revision">
    <w:name w:val="Revision"/>
    <w:hidden/>
    <w:uiPriority w:val="99"/>
    <w:semiHidden/>
    <w:rsid w:val="00700DB0"/>
    <w:rPr>
      <w:sz w:val="24"/>
      <w:szCs w:val="24"/>
    </w:rPr>
  </w:style>
  <w:style w:type="paragraph" w:styleId="TOC4">
    <w:name w:val="toc 4"/>
    <w:basedOn w:val="Normal"/>
    <w:next w:val="Normal"/>
    <w:autoRedefine/>
    <w:semiHidden/>
    <w:unhideWhenUsed/>
    <w:rsid w:val="0094147D"/>
    <w:pPr>
      <w:spacing w:after="100"/>
      <w:ind w:left="720"/>
    </w:pPr>
  </w:style>
  <w:style w:type="character" w:customStyle="1" w:styleId="FooterChar">
    <w:name w:val="Footer Char"/>
    <w:basedOn w:val="DefaultParagraphFont"/>
    <w:link w:val="Footer"/>
    <w:uiPriority w:val="99"/>
    <w:rsid w:val="00D0718A"/>
    <w:rPr>
      <w:sz w:val="24"/>
      <w:szCs w:val="24"/>
    </w:rPr>
  </w:style>
  <w:style w:type="character" w:styleId="UnresolvedMention">
    <w:name w:val="Unresolved Mention"/>
    <w:basedOn w:val="DefaultParagraphFont"/>
    <w:uiPriority w:val="99"/>
    <w:semiHidden/>
    <w:unhideWhenUsed/>
    <w:rsid w:val="009E6E58"/>
    <w:rPr>
      <w:color w:val="605E5C"/>
      <w:shd w:val="clear" w:color="auto" w:fill="E1DFDD"/>
    </w:rPr>
  </w:style>
  <w:style w:type="table" w:customStyle="1" w:styleId="TableGrid1">
    <w:name w:val="Table Grid1"/>
    <w:basedOn w:val="TableNormal"/>
    <w:next w:val="TableGrid"/>
    <w:uiPriority w:val="59"/>
    <w:rsid w:val="003142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locked/>
    <w:rsid w:val="00465192"/>
  </w:style>
  <w:style w:type="paragraph" w:customStyle="1" w:styleId="TableParagraph">
    <w:name w:val="Table Paragraph"/>
    <w:basedOn w:val="Normal"/>
    <w:uiPriority w:val="1"/>
    <w:qFormat/>
    <w:rsid w:val="00A62D8F"/>
    <w:rPr>
      <w:rFonts w:ascii="Calibri" w:eastAsia="Calibri" w:hAnsi="Calibri" w:cs="Calibri"/>
      <w:sz w:val="22"/>
      <w:szCs w:val="22"/>
    </w:rPr>
  </w:style>
  <w:style w:type="character" w:styleId="PlaceholderText">
    <w:name w:val="Placeholder Text"/>
    <w:basedOn w:val="DefaultParagraphFont"/>
    <w:uiPriority w:val="99"/>
    <w:semiHidden/>
    <w:rsid w:val="00DD2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140">
      <w:bodyDiv w:val="1"/>
      <w:marLeft w:val="0"/>
      <w:marRight w:val="0"/>
      <w:marTop w:val="0"/>
      <w:marBottom w:val="0"/>
      <w:divBdr>
        <w:top w:val="none" w:sz="0" w:space="0" w:color="auto"/>
        <w:left w:val="none" w:sz="0" w:space="0" w:color="auto"/>
        <w:bottom w:val="none" w:sz="0" w:space="0" w:color="auto"/>
        <w:right w:val="none" w:sz="0" w:space="0" w:color="auto"/>
      </w:divBdr>
    </w:div>
    <w:div w:id="743913238">
      <w:bodyDiv w:val="1"/>
      <w:marLeft w:val="0"/>
      <w:marRight w:val="0"/>
      <w:marTop w:val="0"/>
      <w:marBottom w:val="0"/>
      <w:divBdr>
        <w:top w:val="none" w:sz="0" w:space="0" w:color="auto"/>
        <w:left w:val="none" w:sz="0" w:space="0" w:color="auto"/>
        <w:bottom w:val="none" w:sz="0" w:space="0" w:color="auto"/>
        <w:right w:val="none" w:sz="0" w:space="0" w:color="auto"/>
      </w:divBdr>
    </w:div>
    <w:div w:id="778374437">
      <w:bodyDiv w:val="1"/>
      <w:marLeft w:val="0"/>
      <w:marRight w:val="0"/>
      <w:marTop w:val="0"/>
      <w:marBottom w:val="0"/>
      <w:divBdr>
        <w:top w:val="none" w:sz="0" w:space="0" w:color="auto"/>
        <w:left w:val="none" w:sz="0" w:space="0" w:color="auto"/>
        <w:bottom w:val="none" w:sz="0" w:space="0" w:color="auto"/>
        <w:right w:val="none" w:sz="0" w:space="0" w:color="auto"/>
      </w:divBdr>
    </w:div>
    <w:div w:id="861698894">
      <w:bodyDiv w:val="1"/>
      <w:marLeft w:val="0"/>
      <w:marRight w:val="0"/>
      <w:marTop w:val="0"/>
      <w:marBottom w:val="0"/>
      <w:divBdr>
        <w:top w:val="none" w:sz="0" w:space="0" w:color="auto"/>
        <w:left w:val="none" w:sz="0" w:space="0" w:color="auto"/>
        <w:bottom w:val="none" w:sz="0" w:space="0" w:color="auto"/>
        <w:right w:val="none" w:sz="0" w:space="0" w:color="auto"/>
      </w:divBdr>
    </w:div>
    <w:div w:id="1128090370">
      <w:bodyDiv w:val="1"/>
      <w:marLeft w:val="0"/>
      <w:marRight w:val="0"/>
      <w:marTop w:val="0"/>
      <w:marBottom w:val="0"/>
      <w:divBdr>
        <w:top w:val="none" w:sz="0" w:space="0" w:color="auto"/>
        <w:left w:val="none" w:sz="0" w:space="0" w:color="auto"/>
        <w:bottom w:val="none" w:sz="0" w:space="0" w:color="auto"/>
        <w:right w:val="none" w:sz="0" w:space="0" w:color="auto"/>
      </w:divBdr>
    </w:div>
    <w:div w:id="2120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012B86E859407989EC9F278E62EBC4"/>
        <w:category>
          <w:name w:val="General"/>
          <w:gallery w:val="placeholder"/>
        </w:category>
        <w:types>
          <w:type w:val="bbPlcHdr"/>
        </w:types>
        <w:behaviors>
          <w:behavior w:val="content"/>
        </w:behaviors>
        <w:guid w:val="{ADA7A95A-5FDD-4D12-A821-6E6EEE6FD857}"/>
      </w:docPartPr>
      <w:docPartBody>
        <w:p w:rsidR="00D67039" w:rsidRDefault="007D4DDF" w:rsidP="007D4DDF">
          <w:pPr>
            <w:pStyle w:val="34012B86E859407989EC9F278E62EBC41"/>
          </w:pPr>
          <w:r w:rsidRPr="00445A3F">
            <w:rPr>
              <w:rStyle w:val="PlaceholderText"/>
              <w:sz w:val="24"/>
              <w:szCs w:val="24"/>
            </w:rPr>
            <w:t>Click or tap here to enter text.</w:t>
          </w:r>
        </w:p>
      </w:docPartBody>
    </w:docPart>
    <w:docPart>
      <w:docPartPr>
        <w:name w:val="0D4436BB25ED482EBD25CE7629B6A60F"/>
        <w:category>
          <w:name w:val="General"/>
          <w:gallery w:val="placeholder"/>
        </w:category>
        <w:types>
          <w:type w:val="bbPlcHdr"/>
        </w:types>
        <w:behaviors>
          <w:behavior w:val="content"/>
        </w:behaviors>
        <w:guid w:val="{1E889466-1967-4375-94DD-71634864A981}"/>
      </w:docPartPr>
      <w:docPartBody>
        <w:p w:rsidR="00D67039" w:rsidRDefault="007D4DDF" w:rsidP="007D4DDF">
          <w:pPr>
            <w:pStyle w:val="0D4436BB25ED482EBD25CE7629B6A60F1"/>
          </w:pPr>
          <w:r w:rsidRPr="00445A3F">
            <w:rPr>
              <w:rStyle w:val="PlaceholderText"/>
              <w:sz w:val="24"/>
              <w:szCs w:val="24"/>
            </w:rPr>
            <w:t>Click or tap to enter a date.</w:t>
          </w:r>
        </w:p>
      </w:docPartBody>
    </w:docPart>
    <w:docPart>
      <w:docPartPr>
        <w:name w:val="4027105116124C0C9B9C0A5E1B2EA0D0"/>
        <w:category>
          <w:name w:val="General"/>
          <w:gallery w:val="placeholder"/>
        </w:category>
        <w:types>
          <w:type w:val="bbPlcHdr"/>
        </w:types>
        <w:behaviors>
          <w:behavior w:val="content"/>
        </w:behaviors>
        <w:guid w:val="{A7E65995-9DCD-481B-AF47-763B6D1C7AC1}"/>
      </w:docPartPr>
      <w:docPartBody>
        <w:p w:rsidR="00D67039" w:rsidRDefault="007D4DDF" w:rsidP="007D4DDF">
          <w:pPr>
            <w:pStyle w:val="4027105116124C0C9B9C0A5E1B2EA0D01"/>
          </w:pPr>
          <w:r w:rsidRPr="00445A3F">
            <w:rPr>
              <w:rStyle w:val="PlaceholderText"/>
              <w:sz w:val="24"/>
              <w:szCs w:val="24"/>
            </w:rPr>
            <w:t>Click or tap here to enter text.</w:t>
          </w:r>
        </w:p>
      </w:docPartBody>
    </w:docPart>
    <w:docPart>
      <w:docPartPr>
        <w:name w:val="BA066231E8EF4B02AE044C33F61E9823"/>
        <w:category>
          <w:name w:val="General"/>
          <w:gallery w:val="placeholder"/>
        </w:category>
        <w:types>
          <w:type w:val="bbPlcHdr"/>
        </w:types>
        <w:behaviors>
          <w:behavior w:val="content"/>
        </w:behaviors>
        <w:guid w:val="{0AE26F22-AFBE-47AC-86C2-819A571A9AF1}"/>
      </w:docPartPr>
      <w:docPartBody>
        <w:p w:rsidR="00D67039" w:rsidRDefault="007D4DDF" w:rsidP="007D4DDF">
          <w:pPr>
            <w:pStyle w:val="BA066231E8EF4B02AE044C33F61E98231"/>
          </w:pPr>
          <w:r w:rsidRPr="00445A3F">
            <w:rPr>
              <w:rStyle w:val="PlaceholderText"/>
            </w:rPr>
            <w:t>Click or tap here to enter text.</w:t>
          </w:r>
        </w:p>
      </w:docPartBody>
    </w:docPart>
    <w:docPart>
      <w:docPartPr>
        <w:name w:val="568917254F174156AE5DFA5C4E297256"/>
        <w:category>
          <w:name w:val="General"/>
          <w:gallery w:val="placeholder"/>
        </w:category>
        <w:types>
          <w:type w:val="bbPlcHdr"/>
        </w:types>
        <w:behaviors>
          <w:behavior w:val="content"/>
        </w:behaviors>
        <w:guid w:val="{CE1C0353-6CD2-411E-ABFB-BEF9B627B3CC}"/>
      </w:docPartPr>
      <w:docPartBody>
        <w:p w:rsidR="00D67039" w:rsidRDefault="007D4DDF" w:rsidP="007D4DDF">
          <w:pPr>
            <w:pStyle w:val="568917254F174156AE5DFA5C4E2972561"/>
          </w:pPr>
          <w:r w:rsidRPr="00445A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A2"/>
    <w:rsid w:val="000B5EE7"/>
    <w:rsid w:val="00484BD1"/>
    <w:rsid w:val="007D4DDF"/>
    <w:rsid w:val="00C505E2"/>
    <w:rsid w:val="00D67039"/>
    <w:rsid w:val="00E82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DDF"/>
    <w:rPr>
      <w:color w:val="808080"/>
    </w:rPr>
  </w:style>
  <w:style w:type="paragraph" w:customStyle="1" w:styleId="34012B86E859407989EC9F278E62EBC41">
    <w:name w:val="34012B86E859407989EC9F278E62EBC41"/>
    <w:rsid w:val="007D4DDF"/>
    <w:pPr>
      <w:widowControl w:val="0"/>
      <w:autoSpaceDE w:val="0"/>
      <w:autoSpaceDN w:val="0"/>
      <w:spacing w:after="0" w:line="240" w:lineRule="auto"/>
    </w:pPr>
    <w:rPr>
      <w:rFonts w:ascii="Calibri" w:eastAsia="Calibri" w:hAnsi="Calibri" w:cs="Calibri"/>
      <w:lang w:val="en-US" w:eastAsia="en-US"/>
    </w:rPr>
  </w:style>
  <w:style w:type="paragraph" w:customStyle="1" w:styleId="0D4436BB25ED482EBD25CE7629B6A60F1">
    <w:name w:val="0D4436BB25ED482EBD25CE7629B6A60F1"/>
    <w:rsid w:val="007D4DDF"/>
    <w:pPr>
      <w:widowControl w:val="0"/>
      <w:autoSpaceDE w:val="0"/>
      <w:autoSpaceDN w:val="0"/>
      <w:spacing w:after="0" w:line="240" w:lineRule="auto"/>
    </w:pPr>
    <w:rPr>
      <w:rFonts w:ascii="Calibri" w:eastAsia="Calibri" w:hAnsi="Calibri" w:cs="Calibri"/>
      <w:lang w:val="en-US" w:eastAsia="en-US"/>
    </w:rPr>
  </w:style>
  <w:style w:type="paragraph" w:customStyle="1" w:styleId="4027105116124C0C9B9C0A5E1B2EA0D01">
    <w:name w:val="4027105116124C0C9B9C0A5E1B2EA0D01"/>
    <w:rsid w:val="007D4DDF"/>
    <w:pPr>
      <w:widowControl w:val="0"/>
      <w:autoSpaceDE w:val="0"/>
      <w:autoSpaceDN w:val="0"/>
      <w:spacing w:after="0" w:line="240" w:lineRule="auto"/>
    </w:pPr>
    <w:rPr>
      <w:rFonts w:ascii="Calibri" w:eastAsia="Calibri" w:hAnsi="Calibri" w:cs="Calibri"/>
      <w:lang w:val="en-US" w:eastAsia="en-US"/>
    </w:rPr>
  </w:style>
  <w:style w:type="paragraph" w:customStyle="1" w:styleId="BA066231E8EF4B02AE044C33F61E98231">
    <w:name w:val="BA066231E8EF4B02AE044C33F61E98231"/>
    <w:rsid w:val="007D4DD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68917254F174156AE5DFA5C4E2972561">
    <w:name w:val="568917254F174156AE5DFA5C4E2972561"/>
    <w:rsid w:val="007D4DDF"/>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1ECBD6CF6C4BB6E9E8F7840927D7" ma:contentTypeVersion="2" ma:contentTypeDescription="Create a new document." ma:contentTypeScope="" ma:versionID="3c3ce8dffbc8d88b83f61c567e727039">
  <xsd:schema xmlns:xsd="http://www.w3.org/2001/XMLSchema" xmlns:xs="http://www.w3.org/2001/XMLSchema" xmlns:p="http://schemas.microsoft.com/office/2006/metadata/properties" xmlns:ns2="61cc6e48-51b4-4cbb-8307-58a00e458144" targetNamespace="http://schemas.microsoft.com/office/2006/metadata/properties" ma:root="true" ma:fieldsID="af7ef67a87848df4e326697443fd7da5" ns2:_="">
    <xsd:import namespace="61cc6e48-51b4-4cbb-8307-58a00e4581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c6e48-51b4-4cbb-8307-58a00e458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B84A-5F3E-4C98-885D-C489F5273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C844A3-6443-45FF-9209-B8F6DDFB3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c6e48-51b4-4cbb-8307-58a00e458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F2D4A-2475-487A-98C2-6E250A8082DB}">
  <ds:schemaRefs>
    <ds:schemaRef ds:uri="http://schemas.microsoft.com/sharepoint/v3/contenttype/forms"/>
  </ds:schemaRefs>
</ds:datastoreItem>
</file>

<file path=customXml/itemProps4.xml><?xml version="1.0" encoding="utf-8"?>
<ds:datastoreItem xmlns:ds="http://schemas.openxmlformats.org/officeDocument/2006/customXml" ds:itemID="{4FE0DD40-E08E-4A7C-888E-B939A3FA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Alik Int'l</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Canan Bilecen</cp:lastModifiedBy>
  <cp:revision>2</cp:revision>
  <cp:lastPrinted>2021-10-28T17:23:00Z</cp:lastPrinted>
  <dcterms:created xsi:type="dcterms:W3CDTF">2022-12-21T12:38:00Z</dcterms:created>
  <dcterms:modified xsi:type="dcterms:W3CDTF">2022-12-21T12:38:00Z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0x010100B1F41ECBD6CF6C4BB6E9E8F7840927D7</vt:lpwstr>
  </property>
</Properties>
</file>